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7267" w14:textId="7B272530" w:rsidR="004A6E4E" w:rsidRPr="00E568AC" w:rsidRDefault="00E2685C" w:rsidP="003860B1">
      <w:pPr>
        <w:pStyle w:val="Titel"/>
        <w:jc w:val="both"/>
        <w:rPr>
          <w:rFonts w:eastAsia="Times New Roman"/>
          <w:lang w:eastAsia="nl-BE"/>
        </w:rPr>
      </w:pPr>
      <w:r>
        <w:rPr>
          <w:rFonts w:eastAsia="Times New Roman"/>
          <w:lang w:eastAsia="nl-BE"/>
        </w:rPr>
        <w:t>Wal</w:t>
      </w:r>
      <w:r w:rsidR="009E340B">
        <w:rPr>
          <w:rFonts w:eastAsia="Times New Roman"/>
          <w:lang w:eastAsia="nl-BE"/>
        </w:rPr>
        <w:t>s</w:t>
      </w:r>
      <w:r w:rsidR="00755118">
        <w:rPr>
          <w:rFonts w:eastAsia="Times New Roman"/>
          <w:lang w:eastAsia="nl-BE"/>
        </w:rPr>
        <w:t xml:space="preserve">end het nieuwe jaar in </w:t>
      </w:r>
      <w:r w:rsidR="009E340B">
        <w:rPr>
          <w:rFonts w:eastAsia="Times New Roman"/>
          <w:lang w:eastAsia="nl-BE"/>
        </w:rPr>
        <w:t xml:space="preserve"> </w:t>
      </w:r>
    </w:p>
    <w:p w14:paraId="2C0FE256" w14:textId="77777777" w:rsidR="00210B72" w:rsidRPr="004A6E4E" w:rsidRDefault="00210B72" w:rsidP="003860B1">
      <w:pPr>
        <w:shd w:val="clear" w:color="auto" w:fill="FDFDFD"/>
        <w:spacing w:after="0" w:line="240" w:lineRule="auto"/>
        <w:jc w:val="both"/>
        <w:rPr>
          <w:rFonts w:eastAsia="Times New Roman" w:cstheme="minorHAnsi"/>
          <w:color w:val="000000"/>
          <w:kern w:val="0"/>
          <w:lang w:eastAsia="nl-BE"/>
          <w14:ligatures w14:val="none"/>
        </w:rPr>
      </w:pPr>
    </w:p>
    <w:p w14:paraId="76F6B4EC" w14:textId="37BE4831" w:rsidR="00216D7D" w:rsidRPr="003860B1" w:rsidRDefault="00D444A4" w:rsidP="003860B1">
      <w:pPr>
        <w:shd w:val="clear" w:color="auto" w:fill="FDFDFD"/>
        <w:spacing w:after="0" w:line="240" w:lineRule="auto"/>
        <w:jc w:val="both"/>
        <w:rPr>
          <w:rFonts w:eastAsia="Times New Roman" w:cstheme="minorHAnsi"/>
          <w:b/>
          <w:bCs/>
          <w:kern w:val="0"/>
          <w:lang w:eastAsia="nl-BE"/>
          <w14:ligatures w14:val="none"/>
        </w:rPr>
      </w:pPr>
      <w:r w:rsidRPr="00D444A4">
        <w:rPr>
          <w:rFonts w:eastAsia="Times New Roman" w:cstheme="minorHAnsi"/>
          <w:b/>
          <w:bCs/>
          <w:kern w:val="0"/>
          <w:lang w:eastAsia="nl-BE"/>
          <w14:ligatures w14:val="none"/>
        </w:rPr>
        <w:t>In vele huishoudens is het een jaarlijkse traditie om op 1 januari via de televisie een glimp op te vangen van het beroemde Nieuwjaarsconcert van de Wiener Philharmoniker, al dan niet met een zwaar hoofd van de avond voordien. Zelf in de zaal zitten is voor weinigen weggelegd: tickets kosten tot 1200 euro en kunnen enkel aangekocht worden als je voordien via een loterij werd geselecteerd. Maar niet getreurd: ook het Belgian National O</w:t>
      </w:r>
      <w:r>
        <w:rPr>
          <w:rFonts w:eastAsia="Times New Roman" w:cstheme="minorHAnsi"/>
          <w:b/>
          <w:bCs/>
          <w:kern w:val="0"/>
          <w:lang w:eastAsia="nl-BE"/>
          <w14:ligatures w14:val="none"/>
        </w:rPr>
        <w:t>r</w:t>
      </w:r>
      <w:r w:rsidRPr="00D444A4">
        <w:rPr>
          <w:rFonts w:eastAsia="Times New Roman" w:cstheme="minorHAnsi"/>
          <w:b/>
          <w:bCs/>
          <w:kern w:val="0"/>
          <w:lang w:eastAsia="nl-BE"/>
          <w14:ligatures w14:val="none"/>
        </w:rPr>
        <w:t>chestra onderhoudt sinds jaren een Nieuwjaarsconcerttraditie. Op zondag 7 januari wordt het jaarlijkse Nieuwjaarsconcert in Bozar voor de eerste keer gedirigeerd door chef-dirigent Antony Hermus, met de bekende sopraan Sofia Fomina als ‘special guest’. Op het programma staan niet alleen opera-aria’s maar ook een bonte selectie aan Weense walsen.</w:t>
      </w:r>
      <w:r>
        <w:rPr>
          <w:rFonts w:eastAsia="Times New Roman" w:cstheme="minorHAnsi"/>
          <w:b/>
          <w:bCs/>
          <w:kern w:val="0"/>
          <w:lang w:eastAsia="nl-BE"/>
          <w14:ligatures w14:val="none"/>
        </w:rPr>
        <w:t xml:space="preserve"> </w:t>
      </w:r>
      <w:bookmarkStart w:id="0" w:name="_GoBack"/>
      <w:bookmarkEnd w:id="0"/>
      <w:r w:rsidR="0036176A" w:rsidRPr="003860B1">
        <w:rPr>
          <w:rFonts w:eastAsia="Times New Roman" w:cstheme="minorHAnsi"/>
          <w:b/>
          <w:bCs/>
          <w:kern w:val="0"/>
          <w:lang w:eastAsia="nl-BE"/>
          <w14:ligatures w14:val="none"/>
        </w:rPr>
        <w:t xml:space="preserve">Maar wat is dat nu eigenlijk, een wals? </w:t>
      </w:r>
    </w:p>
    <w:p w14:paraId="4855DB6F" w14:textId="77777777" w:rsidR="0036176A" w:rsidRPr="005630A1" w:rsidRDefault="0036176A" w:rsidP="003860B1">
      <w:pPr>
        <w:shd w:val="clear" w:color="auto" w:fill="FDFDFD"/>
        <w:spacing w:after="0" w:line="240" w:lineRule="auto"/>
        <w:jc w:val="both"/>
        <w:rPr>
          <w:rFonts w:eastAsia="Times New Roman" w:cstheme="minorHAnsi"/>
          <w:kern w:val="0"/>
          <w:lang w:eastAsia="nl-BE"/>
          <w14:ligatures w14:val="none"/>
        </w:rPr>
      </w:pPr>
    </w:p>
    <w:p w14:paraId="1BC7998B" w14:textId="6D568884" w:rsidR="00EE2BEE" w:rsidRPr="005630A1" w:rsidRDefault="00FC2121" w:rsidP="003860B1">
      <w:pPr>
        <w:shd w:val="clear" w:color="auto" w:fill="FDFDFD"/>
        <w:spacing w:after="0" w:line="240" w:lineRule="auto"/>
        <w:jc w:val="both"/>
        <w:rPr>
          <w:rFonts w:eastAsia="Times New Roman" w:cstheme="minorHAnsi"/>
          <w:b/>
          <w:bCs/>
          <w:kern w:val="0"/>
          <w:lang w:eastAsia="nl-BE"/>
          <w14:ligatures w14:val="none"/>
        </w:rPr>
      </w:pPr>
      <w:r w:rsidRPr="005630A1">
        <w:rPr>
          <w:rFonts w:eastAsia="Times New Roman" w:cstheme="minorHAnsi"/>
          <w:b/>
          <w:bCs/>
          <w:kern w:val="0"/>
          <w:lang w:eastAsia="nl-BE"/>
          <w14:ligatures w14:val="none"/>
        </w:rPr>
        <w:t>Dominante d</w:t>
      </w:r>
      <w:r w:rsidR="00EE2BEE" w:rsidRPr="005630A1">
        <w:rPr>
          <w:rFonts w:eastAsia="Times New Roman" w:cstheme="minorHAnsi"/>
          <w:b/>
          <w:bCs/>
          <w:kern w:val="0"/>
          <w:lang w:eastAsia="nl-BE"/>
          <w14:ligatures w14:val="none"/>
        </w:rPr>
        <w:t xml:space="preserve">riekwartsmaat </w:t>
      </w:r>
    </w:p>
    <w:p w14:paraId="5EB46D38" w14:textId="2620F869" w:rsidR="00DB494A" w:rsidRPr="005630A1" w:rsidRDefault="00210B72" w:rsidP="003860B1">
      <w:pPr>
        <w:shd w:val="clear" w:color="auto" w:fill="FDFDFD"/>
        <w:spacing w:after="0" w:line="240" w:lineRule="auto"/>
        <w:jc w:val="both"/>
        <w:rPr>
          <w:rFonts w:eastAsia="Times New Roman" w:cstheme="minorHAnsi"/>
          <w:kern w:val="0"/>
          <w:lang w:eastAsia="nl-BE"/>
          <w14:ligatures w14:val="none"/>
        </w:rPr>
      </w:pPr>
      <w:r w:rsidRPr="005630A1">
        <w:rPr>
          <w:rFonts w:eastAsia="Times New Roman" w:cstheme="minorHAnsi"/>
          <w:kern w:val="0"/>
          <w:lang w:eastAsia="nl-BE"/>
          <w14:ligatures w14:val="none"/>
        </w:rPr>
        <w:t xml:space="preserve">Wie wals zegt, zegt </w:t>
      </w:r>
      <w:r w:rsidR="00C45BEC" w:rsidRPr="005630A1">
        <w:rPr>
          <w:rFonts w:eastAsia="Times New Roman" w:cstheme="minorHAnsi"/>
          <w:kern w:val="0"/>
          <w:lang w:eastAsia="nl-BE"/>
          <w14:ligatures w14:val="none"/>
        </w:rPr>
        <w:t>‘</w:t>
      </w:r>
      <w:r w:rsidRPr="005630A1">
        <w:rPr>
          <w:rFonts w:eastAsia="Times New Roman" w:cstheme="minorHAnsi"/>
          <w:kern w:val="0"/>
          <w:lang w:eastAsia="nl-BE"/>
          <w14:ligatures w14:val="none"/>
        </w:rPr>
        <w:t>hoempapa</w:t>
      </w:r>
      <w:r w:rsidR="00C45BEC" w:rsidRPr="005630A1">
        <w:rPr>
          <w:rFonts w:eastAsia="Times New Roman" w:cstheme="minorHAnsi"/>
          <w:kern w:val="0"/>
          <w:lang w:eastAsia="nl-BE"/>
          <w14:ligatures w14:val="none"/>
        </w:rPr>
        <w:t>’</w:t>
      </w:r>
      <w:r w:rsidRPr="005630A1">
        <w:rPr>
          <w:rFonts w:eastAsia="Times New Roman" w:cstheme="minorHAnsi"/>
          <w:kern w:val="0"/>
          <w:lang w:eastAsia="nl-BE"/>
          <w14:ligatures w14:val="none"/>
        </w:rPr>
        <w:t xml:space="preserve">. Het is muziek </w:t>
      </w:r>
      <w:r w:rsidR="001E1E73" w:rsidRPr="005630A1">
        <w:rPr>
          <w:rFonts w:eastAsia="Times New Roman" w:cstheme="minorHAnsi"/>
          <w:kern w:val="0"/>
          <w:lang w:eastAsia="nl-BE"/>
          <w14:ligatures w14:val="none"/>
        </w:rPr>
        <w:t xml:space="preserve">in driekwartsmaat </w:t>
      </w:r>
      <w:r w:rsidRPr="005630A1">
        <w:rPr>
          <w:rFonts w:eastAsia="Times New Roman" w:cstheme="minorHAnsi"/>
          <w:kern w:val="0"/>
          <w:lang w:eastAsia="nl-BE"/>
          <w14:ligatures w14:val="none"/>
        </w:rPr>
        <w:t xml:space="preserve">met een zeer karakteristieke begeleidingsfiguur: </w:t>
      </w:r>
      <w:r w:rsidR="00306487" w:rsidRPr="005630A1">
        <w:rPr>
          <w:rFonts w:eastAsia="Times New Roman" w:cstheme="minorHAnsi"/>
          <w:kern w:val="0"/>
          <w:lang w:eastAsia="nl-BE"/>
          <w14:ligatures w14:val="none"/>
        </w:rPr>
        <w:t>een basnoot op de zware eerste tel en twee lichte akkoorden op de tweede en de derde tel.</w:t>
      </w:r>
      <w:r w:rsidR="003860B1">
        <w:rPr>
          <w:rFonts w:eastAsia="Times New Roman" w:cstheme="minorHAnsi"/>
          <w:kern w:val="0"/>
          <w:lang w:eastAsia="nl-BE"/>
          <w14:ligatures w14:val="none"/>
        </w:rPr>
        <w:t xml:space="preserve"> </w:t>
      </w:r>
      <w:r w:rsidR="00585877" w:rsidRPr="005630A1">
        <w:rPr>
          <w:rFonts w:eastAsia="Times New Roman" w:cstheme="minorHAnsi"/>
          <w:kern w:val="0"/>
          <w:lang w:eastAsia="nl-BE"/>
          <w14:ligatures w14:val="none"/>
        </w:rPr>
        <w:t xml:space="preserve">De wals heeft </w:t>
      </w:r>
      <w:r w:rsidR="00306487" w:rsidRPr="005630A1">
        <w:rPr>
          <w:rFonts w:eastAsia="Times New Roman" w:cstheme="minorHAnsi"/>
          <w:kern w:val="0"/>
          <w:lang w:eastAsia="nl-BE"/>
          <w14:ligatures w14:val="none"/>
        </w:rPr>
        <w:t>doorgaans één akkoord per maat en</w:t>
      </w:r>
      <w:r w:rsidR="00FA2B87" w:rsidRPr="005630A1">
        <w:rPr>
          <w:rFonts w:eastAsia="Times New Roman" w:cstheme="minorHAnsi"/>
          <w:kern w:val="0"/>
          <w:lang w:eastAsia="nl-BE"/>
          <w14:ligatures w14:val="none"/>
        </w:rPr>
        <w:t xml:space="preserve"> </w:t>
      </w:r>
      <w:r w:rsidR="002D6EB1">
        <w:rPr>
          <w:rFonts w:eastAsia="Times New Roman" w:cstheme="minorHAnsi"/>
          <w:kern w:val="0"/>
          <w:lang w:eastAsia="nl-BE"/>
          <w14:ligatures w14:val="none"/>
        </w:rPr>
        <w:t xml:space="preserve">daardoor </w:t>
      </w:r>
      <w:r w:rsidR="00306487" w:rsidRPr="005630A1">
        <w:rPr>
          <w:rFonts w:eastAsia="Times New Roman" w:cstheme="minorHAnsi"/>
          <w:kern w:val="0"/>
          <w:lang w:eastAsia="nl-BE"/>
          <w14:ligatures w14:val="none"/>
        </w:rPr>
        <w:t>een duidelijke, wiegende cadans.</w:t>
      </w:r>
      <w:r w:rsidR="003860B1">
        <w:rPr>
          <w:rFonts w:eastAsia="Times New Roman" w:cstheme="minorHAnsi"/>
          <w:kern w:val="0"/>
          <w:lang w:eastAsia="nl-BE"/>
          <w14:ligatures w14:val="none"/>
        </w:rPr>
        <w:t xml:space="preserve"> </w:t>
      </w:r>
      <w:r w:rsidRPr="005630A1">
        <w:rPr>
          <w:rFonts w:eastAsia="Times New Roman" w:cstheme="minorHAnsi"/>
          <w:kern w:val="0"/>
          <w:lang w:eastAsia="nl-BE"/>
          <w14:ligatures w14:val="none"/>
        </w:rPr>
        <w:t xml:space="preserve">Algemeen wordt de Ländler </w:t>
      </w:r>
      <w:r w:rsidR="004054F4" w:rsidRPr="005630A1">
        <w:rPr>
          <w:rFonts w:eastAsia="Times New Roman" w:cstheme="minorHAnsi"/>
          <w:kern w:val="0"/>
          <w:lang w:eastAsia="nl-BE"/>
          <w14:ligatures w14:val="none"/>
        </w:rPr>
        <w:t>(</w:t>
      </w:r>
      <w:r w:rsidR="004054F4" w:rsidRPr="009F659F">
        <w:rPr>
          <w:rFonts w:eastAsia="Times New Roman" w:cstheme="minorHAnsi"/>
          <w:i/>
          <w:iCs/>
          <w:kern w:val="0"/>
          <w:lang w:eastAsia="nl-BE"/>
          <w14:ligatures w14:val="none"/>
        </w:rPr>
        <w:t>Ländlicher Tanz</w:t>
      </w:r>
      <w:r w:rsidR="004054F4" w:rsidRPr="005630A1">
        <w:rPr>
          <w:rFonts w:eastAsia="Times New Roman" w:cstheme="minorHAnsi"/>
          <w:kern w:val="0"/>
          <w:lang w:eastAsia="nl-BE"/>
          <w14:ligatures w14:val="none"/>
        </w:rPr>
        <w:t xml:space="preserve">) </w:t>
      </w:r>
      <w:r w:rsidRPr="005630A1">
        <w:rPr>
          <w:rFonts w:eastAsia="Times New Roman" w:cstheme="minorHAnsi"/>
          <w:kern w:val="0"/>
          <w:lang w:eastAsia="nl-BE"/>
          <w14:ligatures w14:val="none"/>
        </w:rPr>
        <w:t xml:space="preserve">als de voorloper beschouwd. </w:t>
      </w:r>
      <w:r w:rsidR="003860B1">
        <w:rPr>
          <w:rFonts w:eastAsia="Times New Roman" w:cstheme="minorHAnsi"/>
          <w:kern w:val="0"/>
          <w:lang w:eastAsia="nl-BE"/>
          <w14:ligatures w14:val="none"/>
        </w:rPr>
        <w:t>D</w:t>
      </w:r>
      <w:r w:rsidRPr="005630A1">
        <w:rPr>
          <w:rFonts w:eastAsia="Times New Roman" w:cstheme="minorHAnsi"/>
          <w:kern w:val="0"/>
          <w:lang w:eastAsia="nl-BE"/>
          <w14:ligatures w14:val="none"/>
        </w:rPr>
        <w:t xml:space="preserve">at was een </w:t>
      </w:r>
      <w:r w:rsidR="00882A1D" w:rsidRPr="005630A1">
        <w:rPr>
          <w:rFonts w:eastAsia="Times New Roman" w:cstheme="minorHAnsi"/>
          <w:kern w:val="0"/>
          <w:lang w:eastAsia="nl-BE"/>
          <w14:ligatures w14:val="none"/>
        </w:rPr>
        <w:t xml:space="preserve">boerendans </w:t>
      </w:r>
      <w:r w:rsidRPr="005630A1">
        <w:rPr>
          <w:rFonts w:eastAsia="Times New Roman" w:cstheme="minorHAnsi"/>
          <w:kern w:val="0"/>
          <w:lang w:eastAsia="nl-BE"/>
          <w14:ligatures w14:val="none"/>
        </w:rPr>
        <w:t>die in het huidige Oostenrijk aan het einde van de 18</w:t>
      </w:r>
      <w:r w:rsidR="006963CD" w:rsidRPr="006963CD">
        <w:rPr>
          <w:rFonts w:eastAsia="Times New Roman" w:cstheme="minorHAnsi"/>
          <w:kern w:val="0"/>
          <w:vertAlign w:val="superscript"/>
          <w:lang w:eastAsia="nl-BE"/>
          <w14:ligatures w14:val="none"/>
        </w:rPr>
        <w:t>de</w:t>
      </w:r>
      <w:r w:rsidR="006963CD">
        <w:rPr>
          <w:rFonts w:eastAsia="Times New Roman" w:cstheme="minorHAnsi"/>
          <w:kern w:val="0"/>
          <w:lang w:eastAsia="nl-BE"/>
          <w14:ligatures w14:val="none"/>
        </w:rPr>
        <w:t xml:space="preserve"> </w:t>
      </w:r>
      <w:r w:rsidRPr="005630A1">
        <w:rPr>
          <w:rFonts w:eastAsia="Times New Roman" w:cstheme="minorHAnsi"/>
          <w:kern w:val="0"/>
          <w:lang w:eastAsia="nl-BE"/>
          <w14:ligatures w14:val="none"/>
        </w:rPr>
        <w:t xml:space="preserve">eeuw </w:t>
      </w:r>
      <w:r w:rsidR="00306487" w:rsidRPr="005630A1">
        <w:rPr>
          <w:rFonts w:eastAsia="Times New Roman" w:cstheme="minorHAnsi"/>
          <w:kern w:val="0"/>
          <w:lang w:eastAsia="nl-BE"/>
          <w14:ligatures w14:val="none"/>
        </w:rPr>
        <w:t>ontstond. Het is een pittige koppeldans met sprongetjes</w:t>
      </w:r>
      <w:r w:rsidR="003D38E6">
        <w:rPr>
          <w:rFonts w:eastAsia="Times New Roman" w:cstheme="minorHAnsi"/>
          <w:kern w:val="0"/>
          <w:lang w:eastAsia="nl-BE"/>
          <w14:ligatures w14:val="none"/>
        </w:rPr>
        <w:t>,</w:t>
      </w:r>
      <w:r w:rsidR="00306487" w:rsidRPr="005630A1">
        <w:rPr>
          <w:rFonts w:eastAsia="Times New Roman" w:cstheme="minorHAnsi"/>
          <w:kern w:val="0"/>
          <w:lang w:eastAsia="nl-BE"/>
          <w14:ligatures w14:val="none"/>
        </w:rPr>
        <w:t xml:space="preserve"> geklap</w:t>
      </w:r>
      <w:r w:rsidR="008E36CE">
        <w:rPr>
          <w:rFonts w:eastAsia="Times New Roman" w:cstheme="minorHAnsi"/>
          <w:kern w:val="0"/>
          <w:lang w:eastAsia="nl-BE"/>
          <w14:ligatures w14:val="none"/>
        </w:rPr>
        <w:t>, soms zelfs gejodel</w:t>
      </w:r>
      <w:r w:rsidR="00306487" w:rsidRPr="005630A1">
        <w:rPr>
          <w:rFonts w:eastAsia="Times New Roman" w:cstheme="minorHAnsi"/>
          <w:kern w:val="0"/>
          <w:lang w:eastAsia="nl-BE"/>
          <w14:ligatures w14:val="none"/>
        </w:rPr>
        <w:t xml:space="preserve"> en weinig evident voetenwerk. </w:t>
      </w:r>
      <w:r w:rsidR="003D38E6">
        <w:rPr>
          <w:rFonts w:eastAsia="Times New Roman" w:cstheme="minorHAnsi"/>
          <w:kern w:val="0"/>
          <w:lang w:eastAsia="nl-BE"/>
          <w14:ligatures w14:val="none"/>
        </w:rPr>
        <w:t>D</w:t>
      </w:r>
      <w:r w:rsidR="00306487" w:rsidRPr="005630A1">
        <w:rPr>
          <w:rFonts w:eastAsia="Times New Roman" w:cstheme="minorHAnsi"/>
          <w:kern w:val="0"/>
          <w:lang w:eastAsia="nl-BE"/>
          <w14:ligatures w14:val="none"/>
        </w:rPr>
        <w:t xml:space="preserve">eze dans </w:t>
      </w:r>
      <w:r w:rsidR="00882A1D" w:rsidRPr="005630A1">
        <w:rPr>
          <w:rFonts w:eastAsia="Times New Roman" w:cstheme="minorHAnsi"/>
          <w:kern w:val="0"/>
          <w:lang w:eastAsia="nl-BE"/>
          <w14:ligatures w14:val="none"/>
        </w:rPr>
        <w:t xml:space="preserve">werd </w:t>
      </w:r>
      <w:r w:rsidR="009F659F">
        <w:rPr>
          <w:rFonts w:eastAsia="Times New Roman" w:cstheme="minorHAnsi"/>
          <w:kern w:val="0"/>
          <w:lang w:eastAsia="nl-BE"/>
          <w14:ligatures w14:val="none"/>
        </w:rPr>
        <w:t>-</w:t>
      </w:r>
      <w:r w:rsidR="006963CD">
        <w:rPr>
          <w:rFonts w:eastAsia="Times New Roman" w:cstheme="minorHAnsi"/>
          <w:kern w:val="0"/>
          <w:lang w:eastAsia="nl-BE"/>
          <w14:ligatures w14:val="none"/>
        </w:rPr>
        <w:t xml:space="preserve"> </w:t>
      </w:r>
      <w:r w:rsidR="009F659F">
        <w:rPr>
          <w:rFonts w:eastAsia="Times New Roman" w:cstheme="minorHAnsi"/>
          <w:kern w:val="0"/>
          <w:lang w:eastAsia="nl-BE"/>
          <w14:ligatures w14:val="none"/>
        </w:rPr>
        <w:t>zoals het veel dansmuziek vergaat</w:t>
      </w:r>
      <w:r w:rsidR="006963CD">
        <w:rPr>
          <w:rFonts w:eastAsia="Times New Roman" w:cstheme="minorHAnsi"/>
          <w:kern w:val="0"/>
          <w:lang w:eastAsia="nl-BE"/>
          <w14:ligatures w14:val="none"/>
        </w:rPr>
        <w:t xml:space="preserve"> </w:t>
      </w:r>
      <w:r w:rsidR="009F659F">
        <w:rPr>
          <w:rFonts w:eastAsia="Times New Roman" w:cstheme="minorHAnsi"/>
          <w:kern w:val="0"/>
          <w:lang w:eastAsia="nl-BE"/>
          <w14:ligatures w14:val="none"/>
        </w:rPr>
        <w:t xml:space="preserve">- </w:t>
      </w:r>
      <w:r w:rsidR="00D069A0">
        <w:rPr>
          <w:rFonts w:eastAsia="Times New Roman" w:cstheme="minorHAnsi"/>
          <w:kern w:val="0"/>
          <w:lang w:eastAsia="nl-BE"/>
          <w14:ligatures w14:val="none"/>
        </w:rPr>
        <w:t xml:space="preserve">later </w:t>
      </w:r>
      <w:r w:rsidR="00882A1D" w:rsidRPr="005630A1">
        <w:rPr>
          <w:rFonts w:eastAsia="Times New Roman" w:cstheme="minorHAnsi"/>
          <w:kern w:val="0"/>
          <w:lang w:eastAsia="nl-BE"/>
          <w14:ligatures w14:val="none"/>
        </w:rPr>
        <w:t>gestileerd tot luistermuziek</w:t>
      </w:r>
      <w:r w:rsidR="00120913" w:rsidRPr="005630A1">
        <w:rPr>
          <w:rFonts w:eastAsia="Times New Roman" w:cstheme="minorHAnsi"/>
          <w:kern w:val="0"/>
          <w:lang w:eastAsia="nl-BE"/>
          <w14:ligatures w14:val="none"/>
        </w:rPr>
        <w:t>:</w:t>
      </w:r>
      <w:r w:rsidR="00306487" w:rsidRPr="005630A1">
        <w:rPr>
          <w:rFonts w:eastAsia="Times New Roman" w:cstheme="minorHAnsi"/>
          <w:kern w:val="0"/>
          <w:lang w:eastAsia="nl-BE"/>
          <w14:ligatures w14:val="none"/>
        </w:rPr>
        <w:t xml:space="preserve"> zowel </w:t>
      </w:r>
      <w:r w:rsidR="00183CF8" w:rsidRPr="005630A1">
        <w:rPr>
          <w:rFonts w:eastAsia="Times New Roman" w:cstheme="minorHAnsi"/>
          <w:kern w:val="0"/>
          <w:lang w:eastAsia="nl-BE"/>
          <w14:ligatures w14:val="none"/>
        </w:rPr>
        <w:t xml:space="preserve">Ludwig Van </w:t>
      </w:r>
      <w:r w:rsidR="00306487" w:rsidRPr="005630A1">
        <w:rPr>
          <w:rFonts w:eastAsia="Times New Roman" w:cstheme="minorHAnsi"/>
          <w:kern w:val="0"/>
          <w:lang w:eastAsia="nl-BE"/>
          <w14:ligatures w14:val="none"/>
        </w:rPr>
        <w:t xml:space="preserve">Beethoven als </w:t>
      </w:r>
      <w:r w:rsidR="00183CF8" w:rsidRPr="005630A1">
        <w:rPr>
          <w:rFonts w:eastAsia="Times New Roman" w:cstheme="minorHAnsi"/>
          <w:kern w:val="0"/>
          <w:lang w:eastAsia="nl-BE"/>
          <w14:ligatures w14:val="none"/>
        </w:rPr>
        <w:t xml:space="preserve">Franz </w:t>
      </w:r>
      <w:r w:rsidR="00306487" w:rsidRPr="005630A1">
        <w:rPr>
          <w:rFonts w:eastAsia="Times New Roman" w:cstheme="minorHAnsi"/>
          <w:kern w:val="0"/>
          <w:lang w:eastAsia="nl-BE"/>
          <w14:ligatures w14:val="none"/>
        </w:rPr>
        <w:t>Schubert schreven Ländlers voor klavier</w:t>
      </w:r>
      <w:r w:rsidR="003860B1">
        <w:rPr>
          <w:rFonts w:eastAsia="Times New Roman" w:cstheme="minorHAnsi"/>
          <w:kern w:val="0"/>
          <w:lang w:eastAsia="nl-BE"/>
          <w14:ligatures w14:val="none"/>
        </w:rPr>
        <w:t xml:space="preserve">. </w:t>
      </w:r>
      <w:r w:rsidR="00183CF8" w:rsidRPr="005630A1">
        <w:rPr>
          <w:rFonts w:eastAsia="Times New Roman" w:cstheme="minorHAnsi"/>
          <w:kern w:val="0"/>
          <w:lang w:eastAsia="nl-BE"/>
          <w14:ligatures w14:val="none"/>
        </w:rPr>
        <w:t xml:space="preserve">Gustav Mahler verving in zijn symfonieën </w:t>
      </w:r>
      <w:r w:rsidR="009F659F">
        <w:rPr>
          <w:rFonts w:eastAsia="Times New Roman" w:cstheme="minorHAnsi"/>
          <w:kern w:val="0"/>
          <w:lang w:eastAsia="nl-BE"/>
          <w14:ligatures w14:val="none"/>
        </w:rPr>
        <w:t>de</w:t>
      </w:r>
      <w:r w:rsidR="00183CF8" w:rsidRPr="005630A1">
        <w:rPr>
          <w:rFonts w:eastAsia="Times New Roman" w:cstheme="minorHAnsi"/>
          <w:kern w:val="0"/>
          <w:lang w:eastAsia="nl-BE"/>
          <w14:ligatures w14:val="none"/>
        </w:rPr>
        <w:t xml:space="preserve"> menuetten door Ländlers</w:t>
      </w:r>
      <w:r w:rsidR="001E5BB3" w:rsidRPr="005630A1">
        <w:rPr>
          <w:rFonts w:eastAsia="Times New Roman" w:cstheme="minorHAnsi"/>
          <w:kern w:val="0"/>
          <w:lang w:eastAsia="nl-BE"/>
          <w14:ligatures w14:val="none"/>
        </w:rPr>
        <w:t xml:space="preserve"> en ook Alban Berg</w:t>
      </w:r>
      <w:r w:rsidR="00EF6F2C" w:rsidRPr="005630A1">
        <w:rPr>
          <w:rFonts w:eastAsia="Times New Roman" w:cstheme="minorHAnsi"/>
          <w:kern w:val="0"/>
          <w:lang w:eastAsia="nl-BE"/>
          <w14:ligatures w14:val="none"/>
        </w:rPr>
        <w:t xml:space="preserve"> </w:t>
      </w:r>
      <w:r w:rsidR="00183CF8" w:rsidRPr="005630A1">
        <w:rPr>
          <w:rFonts w:eastAsia="Times New Roman" w:cstheme="minorHAnsi"/>
          <w:kern w:val="0"/>
          <w:lang w:eastAsia="nl-BE"/>
          <w14:ligatures w14:val="none"/>
        </w:rPr>
        <w:t xml:space="preserve">bediende zich </w:t>
      </w:r>
      <w:r w:rsidR="00B12FD2" w:rsidRPr="005630A1">
        <w:rPr>
          <w:rFonts w:eastAsia="Times New Roman" w:cstheme="minorHAnsi"/>
          <w:kern w:val="0"/>
          <w:lang w:eastAsia="nl-BE"/>
          <w14:ligatures w14:val="none"/>
        </w:rPr>
        <w:t>hiervan</w:t>
      </w:r>
      <w:r w:rsidR="00183CF8" w:rsidRPr="005630A1">
        <w:rPr>
          <w:rFonts w:eastAsia="Times New Roman" w:cstheme="minorHAnsi"/>
          <w:kern w:val="0"/>
          <w:lang w:eastAsia="nl-BE"/>
          <w14:ligatures w14:val="none"/>
        </w:rPr>
        <w:t>, onder meer in zijn vioolconcerto.</w:t>
      </w:r>
      <w:r w:rsidR="003860B1">
        <w:rPr>
          <w:rFonts w:eastAsia="Times New Roman" w:cstheme="minorHAnsi"/>
          <w:kern w:val="0"/>
          <w:lang w:eastAsia="nl-BE"/>
          <w14:ligatures w14:val="none"/>
        </w:rPr>
        <w:t xml:space="preserve"> </w:t>
      </w:r>
      <w:r w:rsidR="00C53949" w:rsidRPr="005630A1">
        <w:rPr>
          <w:rFonts w:eastAsia="Times New Roman" w:cstheme="minorHAnsi"/>
          <w:kern w:val="0"/>
          <w:lang w:eastAsia="nl-BE"/>
          <w14:ligatures w14:val="none"/>
        </w:rPr>
        <w:t xml:space="preserve">De wals </w:t>
      </w:r>
      <w:r w:rsidR="00B77743" w:rsidRPr="005630A1">
        <w:rPr>
          <w:rFonts w:eastAsia="Times New Roman" w:cstheme="minorHAnsi"/>
          <w:kern w:val="0"/>
          <w:lang w:eastAsia="nl-BE"/>
          <w14:ligatures w14:val="none"/>
        </w:rPr>
        <w:t>ont</w:t>
      </w:r>
      <w:r w:rsidR="003D38E6">
        <w:rPr>
          <w:rFonts w:eastAsia="Times New Roman" w:cstheme="minorHAnsi"/>
          <w:kern w:val="0"/>
          <w:lang w:eastAsia="nl-BE"/>
          <w14:ligatures w14:val="none"/>
        </w:rPr>
        <w:t xml:space="preserve">wikkelde zich </w:t>
      </w:r>
      <w:r w:rsidR="00C53949" w:rsidRPr="005630A1">
        <w:rPr>
          <w:rFonts w:eastAsia="Times New Roman" w:cstheme="minorHAnsi"/>
          <w:kern w:val="0"/>
          <w:lang w:eastAsia="nl-BE"/>
          <w14:ligatures w14:val="none"/>
        </w:rPr>
        <w:t xml:space="preserve">hieruit en werd populair door de opkomst van </w:t>
      </w:r>
      <w:r w:rsidR="00E131CD" w:rsidRPr="005630A1">
        <w:rPr>
          <w:rFonts w:eastAsia="Times New Roman" w:cstheme="minorHAnsi"/>
          <w:kern w:val="0"/>
          <w:lang w:eastAsia="nl-BE"/>
          <w14:ligatures w14:val="none"/>
        </w:rPr>
        <w:t xml:space="preserve">de </w:t>
      </w:r>
      <w:r w:rsidR="00C53949" w:rsidRPr="005630A1">
        <w:rPr>
          <w:rFonts w:eastAsia="Times New Roman" w:cstheme="minorHAnsi"/>
          <w:kern w:val="0"/>
          <w:lang w:eastAsia="nl-BE"/>
          <w14:ligatures w14:val="none"/>
        </w:rPr>
        <w:t>dancings.</w:t>
      </w:r>
      <w:r w:rsidR="003860B1">
        <w:rPr>
          <w:rFonts w:eastAsia="Times New Roman" w:cstheme="minorHAnsi"/>
          <w:kern w:val="0"/>
          <w:lang w:eastAsia="nl-BE"/>
          <w14:ligatures w14:val="none"/>
        </w:rPr>
        <w:t xml:space="preserve"> </w:t>
      </w:r>
      <w:r w:rsidR="00B77743" w:rsidRPr="005630A1">
        <w:rPr>
          <w:rFonts w:eastAsia="Times New Roman" w:cstheme="minorHAnsi"/>
          <w:kern w:val="0"/>
          <w:lang w:eastAsia="nl-BE"/>
          <w14:ligatures w14:val="none"/>
        </w:rPr>
        <w:t xml:space="preserve">Uiteraard </w:t>
      </w:r>
      <w:r w:rsidR="00C53949" w:rsidRPr="005630A1">
        <w:rPr>
          <w:rFonts w:eastAsia="Times New Roman" w:cstheme="minorHAnsi"/>
          <w:kern w:val="0"/>
          <w:lang w:eastAsia="nl-BE"/>
          <w14:ligatures w14:val="none"/>
        </w:rPr>
        <w:t xml:space="preserve">kunnen we </w:t>
      </w:r>
      <w:r w:rsidR="00B77743" w:rsidRPr="005630A1">
        <w:rPr>
          <w:rFonts w:eastAsia="Times New Roman" w:cstheme="minorHAnsi"/>
          <w:kern w:val="0"/>
          <w:lang w:eastAsia="nl-BE"/>
          <w14:ligatures w14:val="none"/>
        </w:rPr>
        <w:t xml:space="preserve">die </w:t>
      </w:r>
      <w:r w:rsidR="009F659F">
        <w:rPr>
          <w:rFonts w:eastAsia="Times New Roman" w:cstheme="minorHAnsi"/>
          <w:kern w:val="0"/>
          <w:lang w:eastAsia="nl-BE"/>
          <w14:ligatures w14:val="none"/>
        </w:rPr>
        <w:t xml:space="preserve">dansgelegenheden </w:t>
      </w:r>
      <w:r w:rsidR="00C53949" w:rsidRPr="005630A1">
        <w:rPr>
          <w:rFonts w:eastAsia="Times New Roman" w:cstheme="minorHAnsi"/>
          <w:kern w:val="0"/>
          <w:lang w:eastAsia="nl-BE"/>
          <w14:ligatures w14:val="none"/>
        </w:rPr>
        <w:t>niet vergelijken met het huidige nachtleven</w:t>
      </w:r>
      <w:r w:rsidR="003D38E6">
        <w:rPr>
          <w:rFonts w:eastAsia="Times New Roman" w:cstheme="minorHAnsi"/>
          <w:kern w:val="0"/>
          <w:lang w:eastAsia="nl-BE"/>
          <w14:ligatures w14:val="none"/>
        </w:rPr>
        <w:t xml:space="preserve">, al </w:t>
      </w:r>
      <w:r w:rsidR="009F659F">
        <w:rPr>
          <w:rFonts w:eastAsia="Times New Roman" w:cstheme="minorHAnsi"/>
          <w:kern w:val="0"/>
          <w:lang w:eastAsia="nl-BE"/>
          <w14:ligatures w14:val="none"/>
        </w:rPr>
        <w:t>was het walsen toen toch ook al minder onschuldig dan het l</w:t>
      </w:r>
      <w:r w:rsidR="001E1E73">
        <w:rPr>
          <w:rFonts w:eastAsia="Times New Roman" w:cstheme="minorHAnsi"/>
          <w:kern w:val="0"/>
          <w:lang w:eastAsia="nl-BE"/>
          <w14:ligatures w14:val="none"/>
        </w:rPr>
        <w:t>eek</w:t>
      </w:r>
      <w:r w:rsidR="009F659F">
        <w:rPr>
          <w:rFonts w:eastAsia="Times New Roman" w:cstheme="minorHAnsi"/>
          <w:kern w:val="0"/>
          <w:lang w:eastAsia="nl-BE"/>
          <w14:ligatures w14:val="none"/>
        </w:rPr>
        <w:t>. Sterker nog</w:t>
      </w:r>
      <w:r w:rsidR="00BD36A9">
        <w:rPr>
          <w:rFonts w:eastAsia="Times New Roman" w:cstheme="minorHAnsi"/>
          <w:kern w:val="0"/>
          <w:lang w:eastAsia="nl-BE"/>
          <w14:ligatures w14:val="none"/>
        </w:rPr>
        <w:t>;</w:t>
      </w:r>
      <w:r w:rsidR="009F659F">
        <w:rPr>
          <w:rFonts w:eastAsia="Times New Roman" w:cstheme="minorHAnsi"/>
          <w:kern w:val="0"/>
          <w:lang w:eastAsia="nl-BE"/>
          <w14:ligatures w14:val="none"/>
        </w:rPr>
        <w:t xml:space="preserve"> het werd </w:t>
      </w:r>
      <w:r w:rsidR="00DB494A" w:rsidRPr="005630A1">
        <w:rPr>
          <w:rFonts w:eastAsia="Times New Roman" w:cstheme="minorHAnsi"/>
          <w:kern w:val="0"/>
          <w:lang w:eastAsia="nl-BE"/>
          <w14:ligatures w14:val="none"/>
        </w:rPr>
        <w:t>op sommige plaatsen verboden</w:t>
      </w:r>
      <w:r w:rsidR="009F659F">
        <w:rPr>
          <w:rFonts w:eastAsia="Times New Roman" w:cstheme="minorHAnsi"/>
          <w:kern w:val="0"/>
          <w:lang w:eastAsia="nl-BE"/>
          <w14:ligatures w14:val="none"/>
        </w:rPr>
        <w:t xml:space="preserve"> wegens schadelijk voor lichaam en geest</w:t>
      </w:r>
      <w:r w:rsidR="00DB494A" w:rsidRPr="005630A1">
        <w:rPr>
          <w:rFonts w:eastAsia="Times New Roman" w:cstheme="minorHAnsi"/>
          <w:kern w:val="0"/>
          <w:lang w:eastAsia="nl-BE"/>
          <w14:ligatures w14:val="none"/>
        </w:rPr>
        <w:t>.</w:t>
      </w:r>
      <w:r w:rsidR="003860B1">
        <w:rPr>
          <w:rFonts w:eastAsia="Times New Roman" w:cstheme="minorHAnsi"/>
          <w:kern w:val="0"/>
          <w:lang w:eastAsia="nl-BE"/>
          <w14:ligatures w14:val="none"/>
        </w:rPr>
        <w:t xml:space="preserve"> </w:t>
      </w:r>
      <w:r w:rsidR="00DB494A" w:rsidRPr="005630A1">
        <w:rPr>
          <w:rFonts w:eastAsia="Times New Roman" w:cstheme="minorHAnsi"/>
          <w:kern w:val="0"/>
          <w:lang w:eastAsia="nl-BE"/>
          <w14:ligatures w14:val="none"/>
        </w:rPr>
        <w:t xml:space="preserve">Het fysiek contact in een wals is </w:t>
      </w:r>
      <w:r w:rsidR="009F659F">
        <w:rPr>
          <w:rFonts w:eastAsia="Times New Roman" w:cstheme="minorHAnsi"/>
          <w:kern w:val="0"/>
          <w:lang w:eastAsia="nl-BE"/>
          <w14:ligatures w14:val="none"/>
        </w:rPr>
        <w:t xml:space="preserve">immers </w:t>
      </w:r>
      <w:r w:rsidR="00DB494A" w:rsidRPr="005630A1">
        <w:rPr>
          <w:rFonts w:eastAsia="Times New Roman" w:cstheme="minorHAnsi"/>
          <w:kern w:val="0"/>
          <w:lang w:eastAsia="nl-BE"/>
          <w14:ligatures w14:val="none"/>
        </w:rPr>
        <w:t xml:space="preserve">veel inniger dan </w:t>
      </w:r>
      <w:r w:rsidR="0007040C" w:rsidRPr="005630A1">
        <w:rPr>
          <w:rFonts w:eastAsia="Times New Roman" w:cstheme="minorHAnsi"/>
          <w:kern w:val="0"/>
          <w:lang w:eastAsia="nl-BE"/>
          <w14:ligatures w14:val="none"/>
        </w:rPr>
        <w:t xml:space="preserve">bij andere </w:t>
      </w:r>
      <w:r w:rsidR="00B77743" w:rsidRPr="005630A1">
        <w:rPr>
          <w:rFonts w:eastAsia="Times New Roman" w:cstheme="minorHAnsi"/>
          <w:kern w:val="0"/>
          <w:lang w:eastAsia="nl-BE"/>
          <w14:ligatures w14:val="none"/>
        </w:rPr>
        <w:t xml:space="preserve">zogezegd </w:t>
      </w:r>
      <w:r w:rsidR="0007040C" w:rsidRPr="005630A1">
        <w:rPr>
          <w:rFonts w:eastAsia="Times New Roman" w:cstheme="minorHAnsi"/>
          <w:kern w:val="0"/>
          <w:lang w:eastAsia="nl-BE"/>
          <w14:ligatures w14:val="none"/>
        </w:rPr>
        <w:t xml:space="preserve">meer voorname </w:t>
      </w:r>
      <w:r w:rsidR="009F659F">
        <w:rPr>
          <w:rFonts w:eastAsia="Times New Roman" w:cstheme="minorHAnsi"/>
          <w:kern w:val="0"/>
          <w:lang w:eastAsia="nl-BE"/>
          <w14:ligatures w14:val="none"/>
        </w:rPr>
        <w:t>koppel</w:t>
      </w:r>
      <w:r w:rsidR="0007040C" w:rsidRPr="005630A1">
        <w:rPr>
          <w:rFonts w:eastAsia="Times New Roman" w:cstheme="minorHAnsi"/>
          <w:kern w:val="0"/>
          <w:lang w:eastAsia="nl-BE"/>
          <w14:ligatures w14:val="none"/>
        </w:rPr>
        <w:t>dansen</w:t>
      </w:r>
      <w:r w:rsidR="00DB494A" w:rsidRPr="005630A1">
        <w:rPr>
          <w:rFonts w:eastAsia="Times New Roman" w:cstheme="minorHAnsi"/>
          <w:kern w:val="0"/>
          <w:lang w:eastAsia="nl-BE"/>
          <w14:ligatures w14:val="none"/>
        </w:rPr>
        <w:t xml:space="preserve">. </w:t>
      </w:r>
      <w:r w:rsidR="003F6B6C" w:rsidRPr="005630A1">
        <w:rPr>
          <w:rFonts w:eastAsia="Times New Roman" w:cstheme="minorHAnsi"/>
          <w:kern w:val="0"/>
          <w:lang w:eastAsia="nl-BE"/>
          <w14:ligatures w14:val="none"/>
        </w:rPr>
        <w:t xml:space="preserve">          </w:t>
      </w:r>
    </w:p>
    <w:p w14:paraId="07745B50" w14:textId="77777777" w:rsidR="00FC2121" w:rsidRPr="005630A1" w:rsidRDefault="00FC2121" w:rsidP="003860B1">
      <w:pPr>
        <w:shd w:val="clear" w:color="auto" w:fill="FDFDFD"/>
        <w:spacing w:after="0" w:line="240" w:lineRule="auto"/>
        <w:jc w:val="both"/>
        <w:rPr>
          <w:rFonts w:eastAsia="Times New Roman" w:cstheme="minorHAnsi"/>
          <w:kern w:val="0"/>
          <w:lang w:eastAsia="nl-BE"/>
          <w14:ligatures w14:val="none"/>
        </w:rPr>
      </w:pPr>
    </w:p>
    <w:p w14:paraId="44B27812" w14:textId="44847634" w:rsidR="00FC2121" w:rsidRPr="005630A1" w:rsidRDefault="00FC2121" w:rsidP="003860B1">
      <w:pPr>
        <w:shd w:val="clear" w:color="auto" w:fill="FDFDFD"/>
        <w:spacing w:after="0" w:line="240" w:lineRule="auto"/>
        <w:jc w:val="both"/>
        <w:rPr>
          <w:rFonts w:eastAsia="Times New Roman" w:cstheme="minorHAnsi"/>
          <w:b/>
          <w:bCs/>
          <w:kern w:val="0"/>
          <w:lang w:eastAsia="nl-BE"/>
          <w14:ligatures w14:val="none"/>
        </w:rPr>
      </w:pPr>
      <w:r w:rsidRPr="005630A1">
        <w:rPr>
          <w:rFonts w:eastAsia="Times New Roman" w:cstheme="minorHAnsi"/>
          <w:b/>
          <w:bCs/>
          <w:kern w:val="0"/>
          <w:lang w:eastAsia="nl-BE"/>
          <w14:ligatures w14:val="none"/>
        </w:rPr>
        <w:t>Strauss</w:t>
      </w:r>
      <w:r w:rsidR="003D38E6">
        <w:rPr>
          <w:rFonts w:eastAsia="Times New Roman" w:cstheme="minorHAnsi"/>
          <w:b/>
          <w:bCs/>
          <w:kern w:val="0"/>
          <w:lang w:eastAsia="nl-BE"/>
          <w14:ligatures w14:val="none"/>
        </w:rPr>
        <w:t xml:space="preserve"> </w:t>
      </w:r>
      <w:r w:rsidRPr="005630A1">
        <w:rPr>
          <w:rFonts w:eastAsia="Times New Roman" w:cstheme="minorHAnsi"/>
          <w:b/>
          <w:bCs/>
          <w:kern w:val="0"/>
          <w:lang w:eastAsia="nl-BE"/>
          <w14:ligatures w14:val="none"/>
        </w:rPr>
        <w:t>&amp;</w:t>
      </w:r>
      <w:r w:rsidR="003D38E6">
        <w:rPr>
          <w:rFonts w:eastAsia="Times New Roman" w:cstheme="minorHAnsi"/>
          <w:b/>
          <w:bCs/>
          <w:kern w:val="0"/>
          <w:lang w:eastAsia="nl-BE"/>
          <w14:ligatures w14:val="none"/>
        </w:rPr>
        <w:t xml:space="preserve"> </w:t>
      </w:r>
      <w:r w:rsidR="006963CD">
        <w:rPr>
          <w:rFonts w:eastAsia="Times New Roman" w:cstheme="minorHAnsi"/>
          <w:b/>
          <w:bCs/>
          <w:kern w:val="0"/>
          <w:lang w:eastAsia="nl-BE"/>
          <w14:ligatures w14:val="none"/>
        </w:rPr>
        <w:t>C</w:t>
      </w:r>
      <w:r w:rsidRPr="005630A1">
        <w:rPr>
          <w:rFonts w:eastAsia="Times New Roman" w:cstheme="minorHAnsi"/>
          <w:b/>
          <w:bCs/>
          <w:kern w:val="0"/>
          <w:lang w:eastAsia="nl-BE"/>
          <w14:ligatures w14:val="none"/>
        </w:rPr>
        <w:t>o</w:t>
      </w:r>
    </w:p>
    <w:p w14:paraId="362A0890" w14:textId="5D811598" w:rsidR="00EA6217" w:rsidRPr="005630A1" w:rsidRDefault="001E1E73" w:rsidP="003860B1">
      <w:pPr>
        <w:shd w:val="clear" w:color="auto" w:fill="FDFDFD"/>
        <w:spacing w:after="0" w:line="240" w:lineRule="auto"/>
        <w:jc w:val="both"/>
        <w:rPr>
          <w:rFonts w:eastAsia="Times New Roman" w:cstheme="minorHAnsi"/>
          <w:kern w:val="0"/>
          <w:lang w:eastAsia="nl-BE"/>
          <w14:ligatures w14:val="none"/>
        </w:rPr>
      </w:pPr>
      <w:r>
        <w:rPr>
          <w:rFonts w:eastAsia="Times New Roman" w:cstheme="minorHAnsi"/>
          <w:kern w:val="0"/>
          <w:lang w:eastAsia="nl-BE"/>
          <w14:ligatures w14:val="none"/>
        </w:rPr>
        <w:t xml:space="preserve">Verboden of niet, het onheil was geschied. </w:t>
      </w:r>
      <w:r w:rsidR="00DA7F28" w:rsidRPr="005630A1">
        <w:rPr>
          <w:rFonts w:eastAsia="Times New Roman" w:cstheme="minorHAnsi"/>
          <w:kern w:val="0"/>
          <w:lang w:eastAsia="nl-BE"/>
          <w14:ligatures w14:val="none"/>
        </w:rPr>
        <w:t>In Wenen was</w:t>
      </w:r>
      <w:r>
        <w:rPr>
          <w:rFonts w:eastAsia="Times New Roman" w:cstheme="minorHAnsi"/>
          <w:kern w:val="0"/>
          <w:lang w:eastAsia="nl-BE"/>
          <w14:ligatures w14:val="none"/>
        </w:rPr>
        <w:t xml:space="preserve"> de wals niet meer weg te denken vanaf de eerste helft van de 19</w:t>
      </w:r>
      <w:r w:rsidR="006963CD" w:rsidRPr="006963CD">
        <w:rPr>
          <w:rFonts w:eastAsia="Times New Roman" w:cstheme="minorHAnsi"/>
          <w:kern w:val="0"/>
          <w:vertAlign w:val="superscript"/>
          <w:lang w:eastAsia="nl-BE"/>
          <w14:ligatures w14:val="none"/>
        </w:rPr>
        <w:t>de</w:t>
      </w:r>
      <w:r w:rsidR="006963CD">
        <w:rPr>
          <w:rFonts w:eastAsia="Times New Roman" w:cstheme="minorHAnsi"/>
          <w:kern w:val="0"/>
          <w:lang w:eastAsia="nl-BE"/>
          <w14:ligatures w14:val="none"/>
        </w:rPr>
        <w:t xml:space="preserve"> </w:t>
      </w:r>
      <w:r>
        <w:rPr>
          <w:rFonts w:eastAsia="Times New Roman" w:cstheme="minorHAnsi"/>
          <w:kern w:val="0"/>
          <w:lang w:eastAsia="nl-BE"/>
          <w14:ligatures w14:val="none"/>
        </w:rPr>
        <w:t>eeuw. D</w:t>
      </w:r>
      <w:r w:rsidR="00DA7F28" w:rsidRPr="005630A1">
        <w:rPr>
          <w:rFonts w:eastAsia="Times New Roman" w:cstheme="minorHAnsi"/>
          <w:kern w:val="0"/>
          <w:lang w:eastAsia="nl-BE"/>
          <w14:ligatures w14:val="none"/>
        </w:rPr>
        <w:t xml:space="preserve">e familie Strauss </w:t>
      </w:r>
      <w:r>
        <w:rPr>
          <w:rFonts w:eastAsia="Times New Roman" w:cstheme="minorHAnsi"/>
          <w:kern w:val="0"/>
          <w:lang w:eastAsia="nl-BE"/>
          <w14:ligatures w14:val="none"/>
        </w:rPr>
        <w:t xml:space="preserve">was </w:t>
      </w:r>
      <w:r w:rsidR="002238E8" w:rsidRPr="005630A1">
        <w:rPr>
          <w:rFonts w:eastAsia="Times New Roman" w:cstheme="minorHAnsi"/>
          <w:kern w:val="0"/>
          <w:lang w:eastAsia="nl-BE"/>
          <w14:ligatures w14:val="none"/>
        </w:rPr>
        <w:t xml:space="preserve">erg </w:t>
      </w:r>
      <w:r w:rsidR="00DA7F28" w:rsidRPr="005630A1">
        <w:rPr>
          <w:rFonts w:eastAsia="Times New Roman" w:cstheme="minorHAnsi"/>
          <w:kern w:val="0"/>
          <w:lang w:eastAsia="nl-BE"/>
          <w14:ligatures w14:val="none"/>
        </w:rPr>
        <w:t>belangrijk voor de</w:t>
      </w:r>
      <w:r>
        <w:rPr>
          <w:rFonts w:eastAsia="Times New Roman" w:cstheme="minorHAnsi"/>
          <w:kern w:val="0"/>
          <w:lang w:eastAsia="nl-BE"/>
          <w14:ligatures w14:val="none"/>
        </w:rPr>
        <w:t xml:space="preserve"> ontwikkeling</w:t>
      </w:r>
      <w:r w:rsidR="00DA7F28" w:rsidRPr="005630A1">
        <w:rPr>
          <w:rFonts w:eastAsia="Times New Roman" w:cstheme="minorHAnsi"/>
          <w:kern w:val="0"/>
          <w:lang w:eastAsia="nl-BE"/>
          <w14:ligatures w14:val="none"/>
        </w:rPr>
        <w:t xml:space="preserve"> </w:t>
      </w:r>
      <w:r w:rsidR="00D93C34">
        <w:rPr>
          <w:rFonts w:eastAsia="Times New Roman" w:cstheme="minorHAnsi"/>
          <w:kern w:val="0"/>
          <w:lang w:eastAsia="nl-BE"/>
          <w14:ligatures w14:val="none"/>
        </w:rPr>
        <w:t xml:space="preserve">van de </w:t>
      </w:r>
      <w:r w:rsidR="00DA7F28" w:rsidRPr="005630A1">
        <w:rPr>
          <w:rFonts w:eastAsia="Times New Roman" w:cstheme="minorHAnsi"/>
          <w:kern w:val="0"/>
          <w:lang w:eastAsia="nl-BE"/>
          <w14:ligatures w14:val="none"/>
        </w:rPr>
        <w:t xml:space="preserve">walsmuziek. Johann Strauss </w:t>
      </w:r>
      <w:r w:rsidR="003D38E6">
        <w:rPr>
          <w:rFonts w:eastAsia="Times New Roman" w:cstheme="minorHAnsi"/>
          <w:kern w:val="0"/>
          <w:lang w:eastAsia="nl-BE"/>
          <w14:ligatures w14:val="none"/>
        </w:rPr>
        <w:t>sr</w:t>
      </w:r>
      <w:r w:rsidR="00DA7F28" w:rsidRPr="005630A1">
        <w:rPr>
          <w:rFonts w:eastAsia="Times New Roman" w:cstheme="minorHAnsi"/>
          <w:kern w:val="0"/>
          <w:lang w:eastAsia="nl-BE"/>
          <w14:ligatures w14:val="none"/>
        </w:rPr>
        <w:t>. en</w:t>
      </w:r>
      <w:r w:rsidR="00EA6217" w:rsidRPr="005630A1">
        <w:rPr>
          <w:rFonts w:eastAsia="Times New Roman" w:cstheme="minorHAnsi"/>
          <w:kern w:val="0"/>
          <w:lang w:eastAsia="nl-BE"/>
          <w14:ligatures w14:val="none"/>
        </w:rPr>
        <w:t xml:space="preserve"> diens concullega </w:t>
      </w:r>
      <w:r w:rsidR="00DA7F28" w:rsidRPr="005630A1">
        <w:rPr>
          <w:rFonts w:eastAsia="Times New Roman" w:cstheme="minorHAnsi"/>
          <w:kern w:val="0"/>
          <w:lang w:eastAsia="nl-BE"/>
          <w14:ligatures w14:val="none"/>
        </w:rPr>
        <w:t xml:space="preserve">Joseph Lanner waren </w:t>
      </w:r>
      <w:r w:rsidR="00B12FD2" w:rsidRPr="005630A1">
        <w:rPr>
          <w:rFonts w:eastAsia="Times New Roman" w:cstheme="minorHAnsi"/>
          <w:kern w:val="0"/>
          <w:lang w:eastAsia="nl-BE"/>
          <w14:ligatures w14:val="none"/>
        </w:rPr>
        <w:t xml:space="preserve">met hun balorkesten </w:t>
      </w:r>
      <w:r w:rsidR="008901BD">
        <w:rPr>
          <w:rFonts w:eastAsia="Times New Roman" w:cstheme="minorHAnsi"/>
          <w:kern w:val="0"/>
          <w:lang w:eastAsia="nl-BE"/>
          <w14:ligatures w14:val="none"/>
        </w:rPr>
        <w:t xml:space="preserve">in die tijd </w:t>
      </w:r>
      <w:r w:rsidR="00DA7F28" w:rsidRPr="005630A1">
        <w:rPr>
          <w:rFonts w:eastAsia="Times New Roman" w:cstheme="minorHAnsi"/>
          <w:kern w:val="0"/>
          <w:lang w:eastAsia="nl-BE"/>
          <w14:ligatures w14:val="none"/>
        </w:rPr>
        <w:t>ontzettend druk bevraag</w:t>
      </w:r>
      <w:r w:rsidR="009F659F">
        <w:rPr>
          <w:rFonts w:eastAsia="Times New Roman" w:cstheme="minorHAnsi"/>
          <w:kern w:val="0"/>
          <w:lang w:eastAsia="nl-BE"/>
          <w14:ligatures w14:val="none"/>
        </w:rPr>
        <w:t>d</w:t>
      </w:r>
      <w:r w:rsidR="00DA7F28" w:rsidRPr="005630A1">
        <w:rPr>
          <w:rFonts w:eastAsia="Times New Roman" w:cstheme="minorHAnsi"/>
          <w:kern w:val="0"/>
          <w:lang w:eastAsia="nl-BE"/>
          <w14:ligatures w14:val="none"/>
        </w:rPr>
        <w:t>.</w:t>
      </w:r>
      <w:r w:rsidR="009D4881">
        <w:rPr>
          <w:rFonts w:eastAsia="Times New Roman" w:cstheme="minorHAnsi"/>
          <w:kern w:val="0"/>
          <w:lang w:eastAsia="nl-BE"/>
          <w14:ligatures w14:val="none"/>
        </w:rPr>
        <w:t xml:space="preserve"> </w:t>
      </w:r>
      <w:r w:rsidR="00DA7F28" w:rsidRPr="005630A1">
        <w:rPr>
          <w:rFonts w:eastAsia="Times New Roman" w:cstheme="minorHAnsi"/>
          <w:kern w:val="0"/>
          <w:lang w:eastAsia="nl-BE"/>
          <w14:ligatures w14:val="none"/>
        </w:rPr>
        <w:t xml:space="preserve">Van de 251 composities die Johann Strauss sr. ons naliet zijn er </w:t>
      </w:r>
      <w:r w:rsidR="006963CD">
        <w:rPr>
          <w:rFonts w:eastAsia="Times New Roman" w:cstheme="minorHAnsi"/>
          <w:kern w:val="0"/>
          <w:lang w:eastAsia="nl-BE"/>
          <w14:ligatures w14:val="none"/>
        </w:rPr>
        <w:t xml:space="preserve">maar liefst </w:t>
      </w:r>
      <w:r w:rsidR="00DA7F28" w:rsidRPr="005630A1">
        <w:rPr>
          <w:rFonts w:eastAsia="Times New Roman" w:cstheme="minorHAnsi"/>
          <w:kern w:val="0"/>
          <w:lang w:eastAsia="nl-BE"/>
          <w14:ligatures w14:val="none"/>
        </w:rPr>
        <w:t>152 in walsvorm</w:t>
      </w:r>
      <w:r w:rsidR="006963CD">
        <w:rPr>
          <w:rFonts w:eastAsia="Times New Roman" w:cstheme="minorHAnsi"/>
          <w:kern w:val="0"/>
          <w:lang w:eastAsia="nl-BE"/>
          <w14:ligatures w14:val="none"/>
        </w:rPr>
        <w:t xml:space="preserve"> geschreven</w:t>
      </w:r>
      <w:r w:rsidR="00FC2121" w:rsidRPr="005630A1">
        <w:rPr>
          <w:rFonts w:eastAsia="Times New Roman" w:cstheme="minorHAnsi"/>
          <w:kern w:val="0"/>
          <w:lang w:eastAsia="nl-BE"/>
          <w14:ligatures w14:val="none"/>
        </w:rPr>
        <w:t>.</w:t>
      </w:r>
      <w:r w:rsidR="003860B1">
        <w:rPr>
          <w:rFonts w:eastAsia="Times New Roman" w:cstheme="minorHAnsi"/>
          <w:kern w:val="0"/>
          <w:lang w:eastAsia="nl-BE"/>
          <w14:ligatures w14:val="none"/>
        </w:rPr>
        <w:t xml:space="preserve"> </w:t>
      </w:r>
      <w:r w:rsidR="00EA6217" w:rsidRPr="005630A1">
        <w:rPr>
          <w:rFonts w:eastAsia="Times New Roman" w:cstheme="minorHAnsi"/>
          <w:kern w:val="0"/>
          <w:lang w:eastAsia="nl-BE"/>
          <w14:ligatures w14:val="none"/>
        </w:rPr>
        <w:t xml:space="preserve">De precieze doorbraak werd mede mogelijk gemaakt door het Congres van Wenen </w:t>
      </w:r>
      <w:r>
        <w:rPr>
          <w:rFonts w:eastAsia="Times New Roman" w:cstheme="minorHAnsi"/>
          <w:kern w:val="0"/>
          <w:lang w:eastAsia="nl-BE"/>
          <w14:ligatures w14:val="none"/>
        </w:rPr>
        <w:t>(</w:t>
      </w:r>
      <w:r w:rsidR="00EA6217" w:rsidRPr="005630A1">
        <w:rPr>
          <w:rFonts w:eastAsia="Times New Roman" w:cstheme="minorHAnsi"/>
          <w:kern w:val="0"/>
          <w:lang w:eastAsia="nl-BE"/>
          <w14:ligatures w14:val="none"/>
        </w:rPr>
        <w:t>1814</w:t>
      </w:r>
      <w:r>
        <w:rPr>
          <w:rFonts w:eastAsia="Times New Roman" w:cstheme="minorHAnsi"/>
          <w:kern w:val="0"/>
          <w:lang w:eastAsia="nl-BE"/>
          <w14:ligatures w14:val="none"/>
        </w:rPr>
        <w:t>-</w:t>
      </w:r>
      <w:r w:rsidR="00EA6217" w:rsidRPr="005630A1">
        <w:rPr>
          <w:rFonts w:eastAsia="Times New Roman" w:cstheme="minorHAnsi"/>
          <w:kern w:val="0"/>
          <w:lang w:eastAsia="nl-BE"/>
          <w14:ligatures w14:val="none"/>
        </w:rPr>
        <w:t>1815</w:t>
      </w:r>
      <w:r>
        <w:rPr>
          <w:rFonts w:eastAsia="Times New Roman" w:cstheme="minorHAnsi"/>
          <w:kern w:val="0"/>
          <w:lang w:eastAsia="nl-BE"/>
          <w14:ligatures w14:val="none"/>
        </w:rPr>
        <w:t>)</w:t>
      </w:r>
      <w:r w:rsidR="00EA6217" w:rsidRPr="005630A1">
        <w:rPr>
          <w:rFonts w:eastAsia="Times New Roman" w:cstheme="minorHAnsi"/>
          <w:kern w:val="0"/>
          <w:lang w:eastAsia="nl-BE"/>
          <w14:ligatures w14:val="none"/>
        </w:rPr>
        <w:t>. Tijdens dit Congres werd de Europese situatie na de Napoleontische oorlogen besproken. De overwinnende mogendheden Pruisen, Oostenrijk, Rusland en het Verenigd Koninkrijk kwamen in Wenen bijeen met als doel de staatkundige herordening en institutionele reconstructie van Europa.</w:t>
      </w:r>
      <w:r w:rsidR="008901BD">
        <w:rPr>
          <w:rFonts w:eastAsia="Times New Roman" w:cstheme="minorHAnsi"/>
          <w:kern w:val="0"/>
          <w:lang w:eastAsia="nl-BE"/>
          <w14:ligatures w14:val="none"/>
        </w:rPr>
        <w:t xml:space="preserve"> </w:t>
      </w:r>
      <w:r w:rsidR="00EA6217" w:rsidRPr="005630A1">
        <w:rPr>
          <w:rFonts w:eastAsia="Times New Roman" w:cstheme="minorHAnsi"/>
          <w:kern w:val="0"/>
          <w:lang w:eastAsia="nl-BE"/>
          <w14:ligatures w14:val="none"/>
        </w:rPr>
        <w:t>Naast het diplomatieke gedeelte werd er ook veel gedanst</w:t>
      </w:r>
      <w:r>
        <w:rPr>
          <w:rFonts w:eastAsia="Times New Roman" w:cstheme="minorHAnsi"/>
          <w:kern w:val="0"/>
          <w:lang w:eastAsia="nl-BE"/>
          <w14:ligatures w14:val="none"/>
        </w:rPr>
        <w:t xml:space="preserve"> en</w:t>
      </w:r>
      <w:r w:rsidR="00EA6217" w:rsidRPr="005630A1">
        <w:rPr>
          <w:rFonts w:eastAsia="Times New Roman" w:cstheme="minorHAnsi"/>
          <w:kern w:val="0"/>
          <w:lang w:eastAsia="nl-BE"/>
          <w14:ligatures w14:val="none"/>
        </w:rPr>
        <w:t xml:space="preserve"> zo zou de wals dus ook tot ver buiten de landsgrenzen uitgroeien tot een enorm populair genre. </w:t>
      </w:r>
    </w:p>
    <w:p w14:paraId="6B87EB8E" w14:textId="7198573C" w:rsidR="00EA6217" w:rsidRPr="005630A1" w:rsidRDefault="00EA6217" w:rsidP="003860B1">
      <w:pPr>
        <w:shd w:val="clear" w:color="auto" w:fill="FDFDFD"/>
        <w:spacing w:after="0" w:line="240" w:lineRule="auto"/>
        <w:jc w:val="both"/>
        <w:rPr>
          <w:rFonts w:eastAsia="Times New Roman" w:cstheme="minorHAnsi"/>
          <w:kern w:val="0"/>
          <w:lang w:eastAsia="nl-BE"/>
          <w14:ligatures w14:val="none"/>
        </w:rPr>
      </w:pPr>
    </w:p>
    <w:p w14:paraId="4413D7FF" w14:textId="10575100" w:rsidR="00EA6217" w:rsidRPr="005630A1" w:rsidRDefault="00EA6217" w:rsidP="003860B1">
      <w:pPr>
        <w:shd w:val="clear" w:color="auto" w:fill="FDFDFD"/>
        <w:spacing w:after="0" w:line="240" w:lineRule="auto"/>
        <w:jc w:val="both"/>
        <w:rPr>
          <w:rFonts w:eastAsia="Times New Roman" w:cstheme="minorHAnsi"/>
          <w:kern w:val="0"/>
          <w:lang w:eastAsia="nl-BE"/>
          <w14:ligatures w14:val="none"/>
        </w:rPr>
      </w:pPr>
      <w:r w:rsidRPr="005630A1">
        <w:rPr>
          <w:rFonts w:eastAsia="Times New Roman" w:cstheme="minorHAnsi"/>
          <w:kern w:val="0"/>
          <w:lang w:eastAsia="nl-BE"/>
          <w14:ligatures w14:val="none"/>
        </w:rPr>
        <w:t xml:space="preserve">Een van de zonen van Johann Strauss sr. was Johann Strauss jr., bijgenaamd </w:t>
      </w:r>
      <w:r w:rsidR="006963CD">
        <w:rPr>
          <w:rFonts w:eastAsia="Times New Roman" w:cstheme="minorHAnsi"/>
          <w:kern w:val="0"/>
          <w:lang w:eastAsia="nl-BE"/>
          <w14:ligatures w14:val="none"/>
        </w:rPr>
        <w:t>‘</w:t>
      </w:r>
      <w:r w:rsidRPr="005630A1">
        <w:rPr>
          <w:rFonts w:eastAsia="Times New Roman" w:cstheme="minorHAnsi"/>
          <w:kern w:val="0"/>
          <w:lang w:eastAsia="nl-BE"/>
          <w14:ligatures w14:val="none"/>
        </w:rPr>
        <w:t xml:space="preserve">de </w:t>
      </w:r>
      <w:r w:rsidRPr="006963CD">
        <w:rPr>
          <w:rFonts w:eastAsia="Times New Roman" w:cstheme="minorHAnsi"/>
          <w:kern w:val="0"/>
          <w:lang w:eastAsia="nl-BE"/>
          <w14:ligatures w14:val="none"/>
        </w:rPr>
        <w:t>Walskoning</w:t>
      </w:r>
      <w:r w:rsidR="006963CD">
        <w:rPr>
          <w:rFonts w:eastAsia="Times New Roman" w:cstheme="minorHAnsi"/>
          <w:kern w:val="0"/>
          <w:lang w:eastAsia="nl-BE"/>
          <w14:ligatures w14:val="none"/>
        </w:rPr>
        <w:t>’</w:t>
      </w:r>
      <w:r w:rsidRPr="006963CD">
        <w:rPr>
          <w:rFonts w:eastAsia="Times New Roman" w:cstheme="minorHAnsi"/>
          <w:kern w:val="0"/>
          <w:lang w:eastAsia="nl-BE"/>
          <w14:ligatures w14:val="none"/>
        </w:rPr>
        <w:t>.</w:t>
      </w:r>
      <w:r w:rsidRPr="005630A1">
        <w:rPr>
          <w:rFonts w:eastAsia="Times New Roman" w:cstheme="minorHAnsi"/>
          <w:kern w:val="0"/>
          <w:lang w:eastAsia="nl-BE"/>
          <w14:ligatures w14:val="none"/>
        </w:rPr>
        <w:t xml:space="preserve"> Het is aan hem te danken dat het genre werd opgetild van de</w:t>
      </w:r>
      <w:r w:rsidR="001E1E73">
        <w:rPr>
          <w:rFonts w:eastAsia="Times New Roman" w:cstheme="minorHAnsi"/>
          <w:kern w:val="0"/>
          <w:lang w:eastAsia="nl-BE"/>
          <w14:ligatures w14:val="none"/>
        </w:rPr>
        <w:t xml:space="preserve"> </w:t>
      </w:r>
      <w:r w:rsidR="00BA3988">
        <w:rPr>
          <w:rFonts w:eastAsia="Times New Roman" w:cstheme="minorHAnsi"/>
          <w:kern w:val="0"/>
          <w:lang w:eastAsia="nl-BE"/>
          <w14:ligatures w14:val="none"/>
        </w:rPr>
        <w:t xml:space="preserve">Weense </w:t>
      </w:r>
      <w:r w:rsidR="001E1E73">
        <w:rPr>
          <w:rFonts w:eastAsia="Times New Roman" w:cstheme="minorHAnsi"/>
          <w:kern w:val="0"/>
          <w:lang w:eastAsia="nl-BE"/>
          <w14:ligatures w14:val="none"/>
        </w:rPr>
        <w:t>bal</w:t>
      </w:r>
      <w:r w:rsidRPr="005630A1">
        <w:rPr>
          <w:rFonts w:eastAsia="Times New Roman" w:cstheme="minorHAnsi"/>
          <w:kern w:val="0"/>
          <w:lang w:eastAsia="nl-BE"/>
          <w14:ligatures w14:val="none"/>
        </w:rPr>
        <w:t>zaal tot concertpodi</w:t>
      </w:r>
      <w:r w:rsidR="00890E59">
        <w:rPr>
          <w:rFonts w:eastAsia="Times New Roman" w:cstheme="minorHAnsi"/>
          <w:kern w:val="0"/>
          <w:lang w:eastAsia="nl-BE"/>
          <w14:ligatures w14:val="none"/>
        </w:rPr>
        <w:t>a in heel Europa</w:t>
      </w:r>
      <w:r w:rsidRPr="005630A1">
        <w:rPr>
          <w:rFonts w:eastAsia="Times New Roman" w:cstheme="minorHAnsi"/>
          <w:kern w:val="0"/>
          <w:lang w:eastAsia="nl-BE"/>
          <w14:ligatures w14:val="none"/>
        </w:rPr>
        <w:t xml:space="preserve">. De wals </w:t>
      </w:r>
      <w:r w:rsidR="001E1E73">
        <w:rPr>
          <w:rFonts w:eastAsia="Times New Roman" w:cstheme="minorHAnsi"/>
          <w:kern w:val="0"/>
          <w:lang w:eastAsia="nl-BE"/>
          <w14:ligatures w14:val="none"/>
        </w:rPr>
        <w:t>w</w:t>
      </w:r>
      <w:r w:rsidR="00B719F8">
        <w:rPr>
          <w:rFonts w:eastAsia="Times New Roman" w:cstheme="minorHAnsi"/>
          <w:kern w:val="0"/>
          <w:lang w:eastAsia="nl-BE"/>
          <w14:ligatures w14:val="none"/>
        </w:rPr>
        <w:t>erd</w:t>
      </w:r>
      <w:r w:rsidR="001E1E73">
        <w:rPr>
          <w:rFonts w:eastAsia="Times New Roman" w:cstheme="minorHAnsi"/>
          <w:kern w:val="0"/>
          <w:lang w:eastAsia="nl-BE"/>
          <w14:ligatures w14:val="none"/>
        </w:rPr>
        <w:t xml:space="preserve"> hyperpopulair en </w:t>
      </w:r>
      <w:r w:rsidRPr="005630A1">
        <w:rPr>
          <w:rFonts w:eastAsia="Times New Roman" w:cstheme="minorHAnsi"/>
          <w:kern w:val="0"/>
          <w:lang w:eastAsia="nl-BE"/>
          <w14:ligatures w14:val="none"/>
        </w:rPr>
        <w:t>begon een eigen leven te leiden</w:t>
      </w:r>
      <w:r w:rsidR="001E1E73">
        <w:rPr>
          <w:rFonts w:eastAsia="Times New Roman" w:cstheme="minorHAnsi"/>
          <w:kern w:val="0"/>
          <w:lang w:eastAsia="nl-BE"/>
          <w14:ligatures w14:val="none"/>
        </w:rPr>
        <w:t>. Z</w:t>
      </w:r>
      <w:r w:rsidR="003F6B6C" w:rsidRPr="005630A1">
        <w:rPr>
          <w:rFonts w:eastAsia="Times New Roman" w:cstheme="minorHAnsi"/>
          <w:kern w:val="0"/>
          <w:lang w:eastAsia="nl-BE"/>
          <w14:ligatures w14:val="none"/>
        </w:rPr>
        <w:t>o</w:t>
      </w:r>
      <w:r w:rsidRPr="005630A1">
        <w:rPr>
          <w:rFonts w:eastAsia="Times New Roman" w:cstheme="minorHAnsi"/>
          <w:kern w:val="0"/>
          <w:lang w:eastAsia="nl-BE"/>
          <w14:ligatures w14:val="none"/>
        </w:rPr>
        <w:t xml:space="preserve"> vinden we</w:t>
      </w:r>
      <w:r w:rsidR="003F6B6C" w:rsidRPr="005630A1">
        <w:rPr>
          <w:rFonts w:eastAsia="Times New Roman" w:cstheme="minorHAnsi"/>
          <w:kern w:val="0"/>
          <w:lang w:eastAsia="nl-BE"/>
          <w14:ligatures w14:val="none"/>
        </w:rPr>
        <w:t xml:space="preserve"> haar </w:t>
      </w:r>
      <w:r w:rsidR="008C264F" w:rsidRPr="005630A1">
        <w:rPr>
          <w:rFonts w:eastAsia="Times New Roman" w:cstheme="minorHAnsi"/>
          <w:kern w:val="0"/>
          <w:lang w:eastAsia="nl-BE"/>
          <w14:ligatures w14:val="none"/>
        </w:rPr>
        <w:t xml:space="preserve">in de </w:t>
      </w:r>
      <w:r w:rsidR="003F6B6C" w:rsidRPr="005630A1">
        <w:rPr>
          <w:rFonts w:eastAsia="Times New Roman" w:cstheme="minorHAnsi"/>
          <w:kern w:val="0"/>
          <w:lang w:eastAsia="nl-BE"/>
          <w14:ligatures w14:val="none"/>
        </w:rPr>
        <w:t>19</w:t>
      </w:r>
      <w:r w:rsidR="006963CD" w:rsidRPr="006963CD">
        <w:rPr>
          <w:rFonts w:eastAsia="Times New Roman" w:cstheme="minorHAnsi"/>
          <w:kern w:val="0"/>
          <w:vertAlign w:val="superscript"/>
          <w:lang w:eastAsia="nl-BE"/>
          <w14:ligatures w14:val="none"/>
        </w:rPr>
        <w:t>de</w:t>
      </w:r>
      <w:r w:rsidR="006963CD">
        <w:rPr>
          <w:rFonts w:eastAsia="Times New Roman" w:cstheme="minorHAnsi"/>
          <w:kern w:val="0"/>
          <w:lang w:eastAsia="nl-BE"/>
          <w14:ligatures w14:val="none"/>
        </w:rPr>
        <w:t xml:space="preserve"> </w:t>
      </w:r>
      <w:r w:rsidR="008C264F" w:rsidRPr="005630A1">
        <w:rPr>
          <w:rFonts w:eastAsia="Times New Roman" w:cstheme="minorHAnsi"/>
          <w:kern w:val="0"/>
          <w:lang w:eastAsia="nl-BE"/>
          <w14:ligatures w14:val="none"/>
        </w:rPr>
        <w:t>eeuw</w:t>
      </w:r>
      <w:r w:rsidRPr="005630A1">
        <w:rPr>
          <w:rFonts w:eastAsia="Times New Roman" w:cstheme="minorHAnsi"/>
          <w:kern w:val="0"/>
          <w:lang w:eastAsia="nl-BE"/>
          <w14:ligatures w14:val="none"/>
        </w:rPr>
        <w:t xml:space="preserve"> terug bij Johannes Brahms, Frédéric Chopin,</w:t>
      </w:r>
      <w:r w:rsidR="008C264F" w:rsidRPr="005630A1">
        <w:rPr>
          <w:rFonts w:eastAsia="Times New Roman" w:cstheme="minorHAnsi"/>
          <w:kern w:val="0"/>
          <w:lang w:eastAsia="nl-BE"/>
          <w14:ligatures w14:val="none"/>
        </w:rPr>
        <w:t xml:space="preserve"> Pjotr Il</w:t>
      </w:r>
      <w:r w:rsidR="00A015D1">
        <w:rPr>
          <w:rFonts w:eastAsia="Times New Roman" w:cstheme="minorHAnsi"/>
          <w:kern w:val="0"/>
          <w:lang w:eastAsia="nl-BE"/>
          <w14:ligatures w14:val="none"/>
        </w:rPr>
        <w:t>j</w:t>
      </w:r>
      <w:r w:rsidR="0081521A">
        <w:rPr>
          <w:rFonts w:eastAsia="Times New Roman" w:cstheme="minorHAnsi"/>
          <w:kern w:val="0"/>
          <w:lang w:eastAsia="nl-BE"/>
          <w14:ligatures w14:val="none"/>
        </w:rPr>
        <w:t>i</w:t>
      </w:r>
      <w:r w:rsidR="00A015D1">
        <w:rPr>
          <w:rFonts w:eastAsia="Times New Roman" w:cstheme="minorHAnsi"/>
          <w:kern w:val="0"/>
          <w:lang w:eastAsia="nl-BE"/>
          <w14:ligatures w14:val="none"/>
        </w:rPr>
        <w:t>tsj</w:t>
      </w:r>
      <w:r w:rsidR="008C264F" w:rsidRPr="005630A1">
        <w:rPr>
          <w:rFonts w:eastAsia="Times New Roman" w:cstheme="minorHAnsi"/>
          <w:kern w:val="0"/>
          <w:lang w:eastAsia="nl-BE"/>
          <w14:ligatures w14:val="none"/>
        </w:rPr>
        <w:t xml:space="preserve"> Tsjaikovski en vele anderen. Het was salonmuziek bij uitstek </w:t>
      </w:r>
      <w:r w:rsidR="006903F1" w:rsidRPr="005630A1">
        <w:rPr>
          <w:rFonts w:eastAsia="Times New Roman" w:cstheme="minorHAnsi"/>
          <w:kern w:val="0"/>
          <w:lang w:eastAsia="nl-BE"/>
          <w14:ligatures w14:val="none"/>
        </w:rPr>
        <w:t xml:space="preserve">die kon doorgaan voor het muzikaal </w:t>
      </w:r>
      <w:r w:rsidR="008C264F" w:rsidRPr="005630A1">
        <w:rPr>
          <w:rFonts w:eastAsia="Times New Roman" w:cstheme="minorHAnsi"/>
          <w:kern w:val="0"/>
          <w:lang w:eastAsia="nl-BE"/>
          <w14:ligatures w14:val="none"/>
        </w:rPr>
        <w:t xml:space="preserve">symbool van de bourgeoisie.  </w:t>
      </w:r>
    </w:p>
    <w:p w14:paraId="4B5AC61D" w14:textId="77777777" w:rsidR="00EA6217" w:rsidRPr="005630A1" w:rsidRDefault="00EA6217" w:rsidP="003860B1">
      <w:pPr>
        <w:shd w:val="clear" w:color="auto" w:fill="FDFDFD"/>
        <w:spacing w:after="0" w:line="240" w:lineRule="auto"/>
        <w:jc w:val="both"/>
        <w:rPr>
          <w:rFonts w:eastAsia="Times New Roman" w:cstheme="minorHAnsi"/>
          <w:kern w:val="0"/>
          <w:lang w:eastAsia="nl-BE"/>
          <w14:ligatures w14:val="none"/>
        </w:rPr>
      </w:pPr>
    </w:p>
    <w:p w14:paraId="5A550C2C" w14:textId="58A566D4" w:rsidR="00183CF8" w:rsidRPr="005630A1" w:rsidRDefault="008C264F" w:rsidP="003860B1">
      <w:pPr>
        <w:shd w:val="clear" w:color="auto" w:fill="FDFDFD"/>
        <w:spacing w:after="0" w:line="240" w:lineRule="auto"/>
        <w:jc w:val="both"/>
        <w:rPr>
          <w:rFonts w:eastAsia="Times New Roman" w:cstheme="minorHAnsi"/>
          <w:kern w:val="0"/>
          <w:lang w:eastAsia="nl-BE"/>
          <w14:ligatures w14:val="none"/>
        </w:rPr>
      </w:pPr>
      <w:r w:rsidRPr="005630A1">
        <w:rPr>
          <w:rFonts w:eastAsia="Times New Roman" w:cstheme="minorHAnsi"/>
          <w:kern w:val="0"/>
          <w:lang w:eastAsia="nl-BE"/>
          <w14:ligatures w14:val="none"/>
        </w:rPr>
        <w:t xml:space="preserve">Aan de lange periode van populariteit van de wals kwam een einde door de Eerste Wereldoorlog die de Oostenrijks-Hongaarse </w:t>
      </w:r>
      <w:r w:rsidR="006903F1" w:rsidRPr="005630A1">
        <w:rPr>
          <w:rFonts w:eastAsia="Times New Roman" w:cstheme="minorHAnsi"/>
          <w:kern w:val="0"/>
          <w:lang w:eastAsia="nl-BE"/>
          <w14:ligatures w14:val="none"/>
        </w:rPr>
        <w:t>dubbel</w:t>
      </w:r>
      <w:r w:rsidRPr="005630A1">
        <w:rPr>
          <w:rFonts w:eastAsia="Times New Roman" w:cstheme="minorHAnsi"/>
          <w:kern w:val="0"/>
          <w:lang w:eastAsia="nl-BE"/>
          <w14:ligatures w14:val="none"/>
        </w:rPr>
        <w:t>monarchie en de</w:t>
      </w:r>
      <w:r w:rsidR="009D2A9C" w:rsidRPr="005630A1">
        <w:rPr>
          <w:rFonts w:eastAsia="Times New Roman" w:cstheme="minorHAnsi"/>
          <w:kern w:val="0"/>
          <w:lang w:eastAsia="nl-BE"/>
          <w14:ligatures w14:val="none"/>
        </w:rPr>
        <w:t xml:space="preserve"> dominantie van de</w:t>
      </w:r>
      <w:r w:rsidRPr="005630A1">
        <w:rPr>
          <w:rFonts w:eastAsia="Times New Roman" w:cstheme="minorHAnsi"/>
          <w:kern w:val="0"/>
          <w:lang w:eastAsia="nl-BE"/>
          <w14:ligatures w14:val="none"/>
        </w:rPr>
        <w:t xml:space="preserve"> Weense cultuur </w:t>
      </w:r>
      <w:r w:rsidR="009D2A9C" w:rsidRPr="005630A1">
        <w:rPr>
          <w:rFonts w:eastAsia="Times New Roman" w:cstheme="minorHAnsi"/>
          <w:kern w:val="0"/>
          <w:lang w:eastAsia="nl-BE"/>
          <w14:ligatures w14:val="none"/>
        </w:rPr>
        <w:t>verwoestte</w:t>
      </w:r>
      <w:r w:rsidR="006903F1" w:rsidRPr="005630A1">
        <w:rPr>
          <w:rFonts w:eastAsia="Times New Roman" w:cstheme="minorHAnsi"/>
          <w:strike/>
          <w:kern w:val="0"/>
          <w:lang w:eastAsia="nl-BE"/>
          <w14:ligatures w14:val="none"/>
        </w:rPr>
        <w:t xml:space="preserve"> </w:t>
      </w:r>
      <w:r w:rsidR="006903F1" w:rsidRPr="005630A1">
        <w:rPr>
          <w:rFonts w:eastAsia="Times New Roman" w:cstheme="minorHAnsi"/>
          <w:kern w:val="0"/>
          <w:lang w:eastAsia="nl-BE"/>
          <w14:ligatures w14:val="none"/>
        </w:rPr>
        <w:t>waardoor de wals uit de gratie raakte</w:t>
      </w:r>
      <w:r w:rsidRPr="005630A1">
        <w:rPr>
          <w:rFonts w:eastAsia="Times New Roman" w:cstheme="minorHAnsi"/>
          <w:kern w:val="0"/>
          <w:lang w:eastAsia="nl-BE"/>
          <w14:ligatures w14:val="none"/>
        </w:rPr>
        <w:t xml:space="preserve">. </w:t>
      </w:r>
      <w:r w:rsidR="006903F1" w:rsidRPr="005630A1">
        <w:rPr>
          <w:rFonts w:eastAsia="Times New Roman" w:cstheme="minorHAnsi"/>
          <w:kern w:val="0"/>
          <w:lang w:eastAsia="nl-BE"/>
          <w14:ligatures w14:val="none"/>
        </w:rPr>
        <w:t>Het centrum van d</w:t>
      </w:r>
      <w:r w:rsidRPr="005630A1">
        <w:rPr>
          <w:rFonts w:eastAsia="Times New Roman" w:cstheme="minorHAnsi"/>
          <w:kern w:val="0"/>
          <w:lang w:eastAsia="nl-BE"/>
          <w14:ligatures w14:val="none"/>
        </w:rPr>
        <w:t>e Europese lichte muziek verschoof van Wenen naar Berlijn</w:t>
      </w:r>
      <w:r w:rsidR="009967D0" w:rsidRPr="005630A1">
        <w:rPr>
          <w:rFonts w:eastAsia="Times New Roman" w:cstheme="minorHAnsi"/>
          <w:kern w:val="0"/>
          <w:lang w:eastAsia="nl-BE"/>
          <w14:ligatures w14:val="none"/>
        </w:rPr>
        <w:t>.</w:t>
      </w:r>
      <w:r w:rsidRPr="005630A1">
        <w:rPr>
          <w:rFonts w:eastAsia="Times New Roman" w:cstheme="minorHAnsi"/>
          <w:kern w:val="0"/>
          <w:lang w:eastAsia="nl-BE"/>
          <w14:ligatures w14:val="none"/>
        </w:rPr>
        <w:t xml:space="preserve"> </w:t>
      </w:r>
      <w:r w:rsidR="000B6355" w:rsidRPr="005630A1">
        <w:rPr>
          <w:rFonts w:eastAsia="Times New Roman" w:cstheme="minorHAnsi"/>
          <w:kern w:val="0"/>
          <w:lang w:eastAsia="nl-BE"/>
          <w14:ligatures w14:val="none"/>
        </w:rPr>
        <w:t>Vanaf de 20</w:t>
      </w:r>
      <w:r w:rsidR="006963CD">
        <w:rPr>
          <w:rFonts w:eastAsia="Times New Roman" w:cstheme="minorHAnsi"/>
          <w:kern w:val="0"/>
          <w:vertAlign w:val="superscript"/>
          <w:lang w:eastAsia="nl-BE"/>
          <w14:ligatures w14:val="none"/>
        </w:rPr>
        <w:t>ste</w:t>
      </w:r>
      <w:r w:rsidR="000B6355" w:rsidRPr="005630A1">
        <w:rPr>
          <w:rFonts w:eastAsia="Times New Roman" w:cstheme="minorHAnsi"/>
          <w:kern w:val="0"/>
          <w:lang w:eastAsia="nl-BE"/>
          <w14:ligatures w14:val="none"/>
        </w:rPr>
        <w:t xml:space="preserve"> </w:t>
      </w:r>
      <w:r w:rsidR="006903F1" w:rsidRPr="005630A1">
        <w:rPr>
          <w:rFonts w:eastAsia="Times New Roman" w:cstheme="minorHAnsi"/>
          <w:kern w:val="0"/>
          <w:lang w:eastAsia="nl-BE"/>
          <w14:ligatures w14:val="none"/>
        </w:rPr>
        <w:t>eeuw</w:t>
      </w:r>
      <w:r w:rsidR="000B6355" w:rsidRPr="005630A1">
        <w:rPr>
          <w:rFonts w:eastAsia="Times New Roman" w:cstheme="minorHAnsi"/>
          <w:kern w:val="0"/>
          <w:lang w:eastAsia="nl-BE"/>
          <w14:ligatures w14:val="none"/>
        </w:rPr>
        <w:t xml:space="preserve"> schrijven </w:t>
      </w:r>
      <w:r w:rsidR="006903F1" w:rsidRPr="005630A1">
        <w:rPr>
          <w:rFonts w:eastAsia="Times New Roman" w:cstheme="minorHAnsi"/>
          <w:kern w:val="0"/>
          <w:lang w:eastAsia="nl-BE"/>
          <w14:ligatures w14:val="none"/>
        </w:rPr>
        <w:t>componisten dikwijls cynische walsen</w:t>
      </w:r>
      <w:r w:rsidR="000B6355" w:rsidRPr="005630A1">
        <w:rPr>
          <w:rFonts w:eastAsia="Times New Roman" w:cstheme="minorHAnsi"/>
          <w:kern w:val="0"/>
          <w:lang w:eastAsia="nl-BE"/>
          <w14:ligatures w14:val="none"/>
        </w:rPr>
        <w:t xml:space="preserve"> of </w:t>
      </w:r>
      <w:r w:rsidR="002D6EB1">
        <w:rPr>
          <w:rFonts w:eastAsia="Times New Roman" w:cstheme="minorHAnsi"/>
          <w:kern w:val="0"/>
          <w:lang w:eastAsia="nl-BE"/>
          <w14:ligatures w14:val="none"/>
        </w:rPr>
        <w:lastRenderedPageBreak/>
        <w:t xml:space="preserve">nostalgische </w:t>
      </w:r>
      <w:r w:rsidR="000B6355" w:rsidRPr="005630A1">
        <w:rPr>
          <w:rFonts w:eastAsia="Times New Roman" w:cstheme="minorHAnsi"/>
          <w:kern w:val="0"/>
          <w:lang w:eastAsia="nl-BE"/>
          <w14:ligatures w14:val="none"/>
        </w:rPr>
        <w:t>wals-flarden</w:t>
      </w:r>
      <w:r w:rsidR="003860B1">
        <w:rPr>
          <w:rFonts w:eastAsia="Times New Roman" w:cstheme="minorHAnsi"/>
          <w:kern w:val="0"/>
          <w:lang w:eastAsia="nl-BE"/>
          <w14:ligatures w14:val="none"/>
        </w:rPr>
        <w:t xml:space="preserve">. </w:t>
      </w:r>
      <w:r w:rsidR="000B6355" w:rsidRPr="005630A1">
        <w:rPr>
          <w:rFonts w:eastAsia="Times New Roman" w:cstheme="minorHAnsi"/>
          <w:kern w:val="0"/>
          <w:lang w:eastAsia="nl-BE"/>
          <w14:ligatures w14:val="none"/>
        </w:rPr>
        <w:t xml:space="preserve">Zo </w:t>
      </w:r>
      <w:r w:rsidRPr="005630A1">
        <w:rPr>
          <w:rFonts w:eastAsia="Times New Roman" w:cstheme="minorHAnsi"/>
          <w:kern w:val="0"/>
          <w:lang w:eastAsia="nl-BE"/>
          <w14:ligatures w14:val="none"/>
        </w:rPr>
        <w:t>vinden</w:t>
      </w:r>
      <w:r w:rsidR="000B6355" w:rsidRPr="005630A1">
        <w:rPr>
          <w:rFonts w:eastAsia="Times New Roman" w:cstheme="minorHAnsi"/>
          <w:kern w:val="0"/>
          <w:lang w:eastAsia="nl-BE"/>
          <w14:ligatures w14:val="none"/>
        </w:rPr>
        <w:t xml:space="preserve"> we</w:t>
      </w:r>
      <w:r w:rsidRPr="005630A1">
        <w:rPr>
          <w:rFonts w:eastAsia="Times New Roman" w:cstheme="minorHAnsi"/>
          <w:kern w:val="0"/>
          <w:lang w:eastAsia="nl-BE"/>
          <w14:ligatures w14:val="none"/>
        </w:rPr>
        <w:t xml:space="preserve"> gedeformeerde en getransformeerde walsen in werken van Alfred Schnittke, Dmitr</w:t>
      </w:r>
      <w:r w:rsidR="0081521A">
        <w:rPr>
          <w:rFonts w:eastAsia="Times New Roman" w:cstheme="minorHAnsi"/>
          <w:kern w:val="0"/>
          <w:lang w:eastAsia="nl-BE"/>
          <w14:ligatures w14:val="none"/>
        </w:rPr>
        <w:t xml:space="preserve">i </w:t>
      </w:r>
      <w:r w:rsidRPr="005630A1">
        <w:rPr>
          <w:rFonts w:eastAsia="Times New Roman" w:cstheme="minorHAnsi"/>
          <w:kern w:val="0"/>
          <w:lang w:eastAsia="nl-BE"/>
          <w14:ligatures w14:val="none"/>
        </w:rPr>
        <w:t>S</w:t>
      </w:r>
      <w:r w:rsidR="0081521A">
        <w:rPr>
          <w:rFonts w:eastAsia="Times New Roman" w:cstheme="minorHAnsi"/>
          <w:kern w:val="0"/>
          <w:lang w:eastAsia="nl-BE"/>
          <w14:ligatures w14:val="none"/>
        </w:rPr>
        <w:t>j</w:t>
      </w:r>
      <w:r w:rsidRPr="005630A1">
        <w:rPr>
          <w:rFonts w:eastAsia="Times New Roman" w:cstheme="minorHAnsi"/>
          <w:kern w:val="0"/>
          <w:lang w:eastAsia="nl-BE"/>
          <w14:ligatures w14:val="none"/>
        </w:rPr>
        <w:t>ostakov</w:t>
      </w:r>
      <w:r w:rsidR="0081521A">
        <w:rPr>
          <w:rFonts w:eastAsia="Times New Roman" w:cstheme="minorHAnsi"/>
          <w:kern w:val="0"/>
          <w:lang w:eastAsia="nl-BE"/>
          <w14:ligatures w14:val="none"/>
        </w:rPr>
        <w:t>itsj</w:t>
      </w:r>
      <w:r w:rsidRPr="005630A1">
        <w:rPr>
          <w:rFonts w:eastAsia="Times New Roman" w:cstheme="minorHAnsi"/>
          <w:kern w:val="0"/>
          <w:lang w:eastAsia="nl-BE"/>
          <w14:ligatures w14:val="none"/>
        </w:rPr>
        <w:t xml:space="preserve"> en natuurlijk Maurice Ravel die met zijn orkestwerk </w:t>
      </w:r>
      <w:r w:rsidRPr="005630A1">
        <w:rPr>
          <w:rFonts w:eastAsia="Times New Roman" w:cstheme="minorHAnsi"/>
          <w:i/>
          <w:iCs/>
          <w:kern w:val="0"/>
          <w:lang w:eastAsia="nl-BE"/>
          <w14:ligatures w14:val="none"/>
        </w:rPr>
        <w:t>La Valse</w:t>
      </w:r>
      <w:r w:rsidRPr="005630A1">
        <w:rPr>
          <w:rFonts w:eastAsia="Times New Roman" w:cstheme="minorHAnsi"/>
          <w:kern w:val="0"/>
          <w:lang w:eastAsia="nl-BE"/>
          <w14:ligatures w14:val="none"/>
        </w:rPr>
        <w:t xml:space="preserve"> </w:t>
      </w:r>
      <w:r w:rsidR="00B12FD2" w:rsidRPr="005630A1">
        <w:rPr>
          <w:rFonts w:eastAsia="Times New Roman" w:cstheme="minorHAnsi"/>
          <w:kern w:val="0"/>
          <w:lang w:eastAsia="nl-BE"/>
          <w14:ligatures w14:val="none"/>
        </w:rPr>
        <w:t xml:space="preserve">uit 1920 </w:t>
      </w:r>
      <w:r w:rsidR="000B6355" w:rsidRPr="005630A1">
        <w:rPr>
          <w:rFonts w:eastAsia="Times New Roman" w:cstheme="minorHAnsi"/>
          <w:kern w:val="0"/>
          <w:lang w:eastAsia="nl-BE"/>
          <w14:ligatures w14:val="none"/>
        </w:rPr>
        <w:t xml:space="preserve">zijn </w:t>
      </w:r>
      <w:r w:rsidRPr="005630A1">
        <w:rPr>
          <w:rFonts w:eastAsia="Times New Roman" w:cstheme="minorHAnsi"/>
          <w:kern w:val="0"/>
          <w:lang w:eastAsia="nl-BE"/>
          <w14:ligatures w14:val="none"/>
        </w:rPr>
        <w:t xml:space="preserve">antwoord bood op de </w:t>
      </w:r>
      <w:r w:rsidR="000B6355" w:rsidRPr="005630A1">
        <w:rPr>
          <w:rFonts w:eastAsia="Times New Roman" w:cstheme="minorHAnsi"/>
          <w:kern w:val="0"/>
          <w:lang w:eastAsia="nl-BE"/>
          <w14:ligatures w14:val="none"/>
        </w:rPr>
        <w:t xml:space="preserve">door hem bewonderde </w:t>
      </w:r>
      <w:r w:rsidRPr="005630A1">
        <w:rPr>
          <w:rFonts w:eastAsia="Times New Roman" w:cstheme="minorHAnsi"/>
          <w:kern w:val="0"/>
          <w:lang w:eastAsia="nl-BE"/>
          <w14:ligatures w14:val="none"/>
        </w:rPr>
        <w:t xml:space="preserve">Weense walsmuziek van een eeuw eerder.  </w:t>
      </w:r>
    </w:p>
    <w:p w14:paraId="25E764C6" w14:textId="77777777" w:rsidR="00210B72" w:rsidRPr="005630A1" w:rsidRDefault="00210B72" w:rsidP="003860B1">
      <w:pPr>
        <w:shd w:val="clear" w:color="auto" w:fill="FDFDFD"/>
        <w:spacing w:after="0" w:line="240" w:lineRule="auto"/>
        <w:jc w:val="both"/>
        <w:rPr>
          <w:rFonts w:eastAsia="Times New Roman" w:cstheme="minorHAnsi"/>
          <w:kern w:val="0"/>
          <w:lang w:eastAsia="nl-BE"/>
          <w14:ligatures w14:val="none"/>
        </w:rPr>
      </w:pPr>
    </w:p>
    <w:p w14:paraId="6356A40B" w14:textId="15C1C5B9" w:rsidR="00210B72" w:rsidRPr="005630A1" w:rsidRDefault="002D6EB1" w:rsidP="003860B1">
      <w:pPr>
        <w:shd w:val="clear" w:color="auto" w:fill="FDFDFD"/>
        <w:spacing w:after="0" w:line="240" w:lineRule="auto"/>
        <w:jc w:val="both"/>
        <w:rPr>
          <w:rFonts w:eastAsia="Times New Roman" w:cstheme="minorHAnsi"/>
          <w:b/>
          <w:bCs/>
          <w:kern w:val="0"/>
          <w:lang w:eastAsia="nl-BE"/>
          <w14:ligatures w14:val="none"/>
        </w:rPr>
      </w:pPr>
      <w:r>
        <w:rPr>
          <w:rFonts w:eastAsia="Times New Roman" w:cstheme="minorHAnsi"/>
          <w:b/>
          <w:bCs/>
          <w:kern w:val="0"/>
          <w:lang w:eastAsia="nl-BE"/>
          <w14:ligatures w14:val="none"/>
        </w:rPr>
        <w:t>Platte pop?</w:t>
      </w:r>
      <w:r w:rsidR="00074538" w:rsidRPr="005630A1">
        <w:rPr>
          <w:rFonts w:eastAsia="Times New Roman" w:cstheme="minorHAnsi"/>
          <w:b/>
          <w:bCs/>
          <w:kern w:val="0"/>
          <w:lang w:eastAsia="nl-BE"/>
          <w14:ligatures w14:val="none"/>
        </w:rPr>
        <w:t xml:space="preserve"> </w:t>
      </w:r>
    </w:p>
    <w:p w14:paraId="077807FE" w14:textId="6DCAF44F" w:rsidR="005630A1" w:rsidRPr="005630A1" w:rsidRDefault="00390881" w:rsidP="003860B1">
      <w:pPr>
        <w:pStyle w:val="Geenafstand"/>
        <w:jc w:val="both"/>
        <w:rPr>
          <w:lang w:eastAsia="nl-BE"/>
        </w:rPr>
      </w:pPr>
      <w:r w:rsidRPr="005630A1">
        <w:rPr>
          <w:lang w:eastAsia="nl-BE"/>
        </w:rPr>
        <w:t>De nieuwjaarsconcerten in Wenen</w:t>
      </w:r>
      <w:r w:rsidR="00BD6688" w:rsidRPr="005630A1">
        <w:rPr>
          <w:lang w:eastAsia="nl-BE"/>
        </w:rPr>
        <w:t xml:space="preserve"> </w:t>
      </w:r>
      <w:r w:rsidR="00CB33F7" w:rsidRPr="005630A1">
        <w:rPr>
          <w:lang w:eastAsia="nl-BE"/>
        </w:rPr>
        <w:t xml:space="preserve">zijn al aan de gang van 1939, in volle naziregime vond het eerste concert plaats, toen nog op 31 december. </w:t>
      </w:r>
      <w:r w:rsidR="002D6EB1">
        <w:rPr>
          <w:lang w:eastAsia="nl-BE"/>
        </w:rPr>
        <w:t>T</w:t>
      </w:r>
      <w:r w:rsidR="005630A1" w:rsidRPr="005630A1">
        <w:rPr>
          <w:lang w:eastAsia="nl-BE"/>
        </w:rPr>
        <w:t xml:space="preserve">raditiegetrouw </w:t>
      </w:r>
      <w:r w:rsidR="002D6EB1">
        <w:rPr>
          <w:lang w:eastAsia="nl-BE"/>
        </w:rPr>
        <w:t xml:space="preserve">staat er steeds </w:t>
      </w:r>
      <w:r w:rsidR="005630A1" w:rsidRPr="005630A1">
        <w:rPr>
          <w:lang w:eastAsia="nl-BE"/>
        </w:rPr>
        <w:t>heel wat Strauss op het menu</w:t>
      </w:r>
      <w:r w:rsidR="002D6EB1">
        <w:rPr>
          <w:lang w:eastAsia="nl-BE"/>
        </w:rPr>
        <w:t>, maar i</w:t>
      </w:r>
      <w:r w:rsidR="005630A1" w:rsidRPr="005630A1">
        <w:rPr>
          <w:lang w:eastAsia="nl-BE"/>
        </w:rPr>
        <w:t>n feite heeft het orkest lang weerstand geboden</w:t>
      </w:r>
      <w:r w:rsidR="002D6EB1">
        <w:rPr>
          <w:lang w:eastAsia="nl-BE"/>
        </w:rPr>
        <w:t xml:space="preserve"> om die muziek te brengen</w:t>
      </w:r>
      <w:r w:rsidR="005630A1" w:rsidRPr="005630A1">
        <w:rPr>
          <w:lang w:eastAsia="nl-BE"/>
        </w:rPr>
        <w:t xml:space="preserve">. Waarschijnlijk wilden de musici </w:t>
      </w:r>
      <w:r w:rsidR="00E646FB">
        <w:rPr>
          <w:lang w:eastAsia="nl-BE"/>
        </w:rPr>
        <w:t>hun reputatie</w:t>
      </w:r>
      <w:r w:rsidR="005630A1" w:rsidRPr="005630A1">
        <w:rPr>
          <w:lang w:eastAsia="nl-BE"/>
        </w:rPr>
        <w:t xml:space="preserve"> niet in gevaar brengen door zich te associëren met ‘populaire muziek’. Deze houding veranderde slechts geleidelijk. Een bepalende factor voor deze herwaardering was </w:t>
      </w:r>
      <w:r w:rsidR="007F3CF4">
        <w:rPr>
          <w:lang w:eastAsia="nl-BE"/>
        </w:rPr>
        <w:t xml:space="preserve">dat </w:t>
      </w:r>
      <w:r w:rsidR="002D6EB1">
        <w:rPr>
          <w:lang w:eastAsia="nl-BE"/>
        </w:rPr>
        <w:t xml:space="preserve">de </w:t>
      </w:r>
      <w:r w:rsidR="00207B51">
        <w:rPr>
          <w:lang w:eastAsia="nl-BE"/>
        </w:rPr>
        <w:t>co</w:t>
      </w:r>
      <w:r w:rsidR="005630A1" w:rsidRPr="005630A1">
        <w:rPr>
          <w:lang w:eastAsia="nl-BE"/>
        </w:rPr>
        <w:t xml:space="preserve">mponistenfamilie </w:t>
      </w:r>
      <w:r w:rsidR="002D6EB1">
        <w:rPr>
          <w:lang w:eastAsia="nl-BE"/>
        </w:rPr>
        <w:t xml:space="preserve">Strauss </w:t>
      </w:r>
      <w:r w:rsidR="005630A1" w:rsidRPr="005630A1">
        <w:rPr>
          <w:lang w:eastAsia="nl-BE"/>
        </w:rPr>
        <w:t>het hoogste respect geno</w:t>
      </w:r>
      <w:r w:rsidR="007F3CF4">
        <w:rPr>
          <w:lang w:eastAsia="nl-BE"/>
        </w:rPr>
        <w:t>ot</w:t>
      </w:r>
      <w:r w:rsidR="005630A1" w:rsidRPr="005630A1">
        <w:rPr>
          <w:lang w:eastAsia="nl-BE"/>
        </w:rPr>
        <w:t xml:space="preserve"> </w:t>
      </w:r>
      <w:r w:rsidR="002D6EB1">
        <w:rPr>
          <w:lang w:eastAsia="nl-BE"/>
        </w:rPr>
        <w:t>van</w:t>
      </w:r>
      <w:r w:rsidR="005630A1" w:rsidRPr="005630A1">
        <w:rPr>
          <w:lang w:eastAsia="nl-BE"/>
        </w:rPr>
        <w:t xml:space="preserve"> grote componisten zoals Franz Liszt, Richard Wagner en Johannes Brahms. Bovendien hadden de musici van de </w:t>
      </w:r>
      <w:r w:rsidR="005630A1" w:rsidRPr="005630A1">
        <w:rPr>
          <w:i/>
          <w:iCs/>
          <w:lang w:eastAsia="nl-BE"/>
        </w:rPr>
        <w:t>Wiener Philharmoniker</w:t>
      </w:r>
      <w:r w:rsidR="005630A1" w:rsidRPr="005630A1">
        <w:rPr>
          <w:lang w:eastAsia="nl-BE"/>
        </w:rPr>
        <w:t xml:space="preserve"> geregeld contact gehad met Johann Strauss </w:t>
      </w:r>
      <w:r w:rsidR="003D38E6">
        <w:rPr>
          <w:lang w:eastAsia="nl-BE"/>
        </w:rPr>
        <w:t>jr.</w:t>
      </w:r>
      <w:r w:rsidR="005630A1" w:rsidRPr="005630A1">
        <w:rPr>
          <w:lang w:eastAsia="nl-BE"/>
        </w:rPr>
        <w:t>, waardoor ze de kans kregen om de betekenis van deze muziek te observeren die heel Europa in vervoering had gebracht.</w:t>
      </w:r>
    </w:p>
    <w:p w14:paraId="36B3276B" w14:textId="77777777" w:rsidR="005630A1" w:rsidRPr="005630A1" w:rsidRDefault="005630A1" w:rsidP="003860B1">
      <w:pPr>
        <w:pStyle w:val="Geenafstand"/>
        <w:jc w:val="both"/>
        <w:rPr>
          <w:lang w:eastAsia="nl-BE"/>
        </w:rPr>
      </w:pPr>
    </w:p>
    <w:p w14:paraId="4A86D944" w14:textId="58600322" w:rsidR="007B77A5" w:rsidRDefault="009F1779" w:rsidP="003860B1">
      <w:pPr>
        <w:pStyle w:val="Geenafstand"/>
        <w:jc w:val="both"/>
        <w:rPr>
          <w:lang w:eastAsia="nl-BE"/>
        </w:rPr>
      </w:pPr>
      <w:r w:rsidRPr="005630A1">
        <w:rPr>
          <w:lang w:eastAsia="nl-BE"/>
        </w:rPr>
        <w:t xml:space="preserve">Ook bij het </w:t>
      </w:r>
      <w:r w:rsidR="003860B1">
        <w:rPr>
          <w:lang w:eastAsia="nl-BE"/>
        </w:rPr>
        <w:t>Belgian National Orchestra</w:t>
      </w:r>
      <w:r w:rsidRPr="005630A1">
        <w:rPr>
          <w:lang w:eastAsia="nl-BE"/>
        </w:rPr>
        <w:t xml:space="preserve"> </w:t>
      </w:r>
      <w:r w:rsidR="000B6355" w:rsidRPr="005630A1">
        <w:rPr>
          <w:lang w:eastAsia="nl-BE"/>
        </w:rPr>
        <w:t xml:space="preserve">bestaat </w:t>
      </w:r>
      <w:r w:rsidRPr="005630A1">
        <w:rPr>
          <w:lang w:eastAsia="nl-BE"/>
        </w:rPr>
        <w:t>er inmiddels</w:t>
      </w:r>
      <w:r w:rsidR="009B3ABA" w:rsidRPr="005630A1">
        <w:rPr>
          <w:lang w:eastAsia="nl-BE"/>
        </w:rPr>
        <w:t xml:space="preserve"> een traditie van nieuwjaarsconcerten.</w:t>
      </w:r>
      <w:r w:rsidR="003860B1">
        <w:rPr>
          <w:lang w:eastAsia="nl-BE"/>
        </w:rPr>
        <w:t xml:space="preserve"> </w:t>
      </w:r>
      <w:r w:rsidR="00087B2E" w:rsidRPr="005630A1">
        <w:rPr>
          <w:lang w:eastAsia="nl-BE"/>
        </w:rPr>
        <w:t xml:space="preserve">De eerste </w:t>
      </w:r>
      <w:r w:rsidR="006963CD">
        <w:rPr>
          <w:lang w:eastAsia="nl-BE"/>
        </w:rPr>
        <w:t>drie</w:t>
      </w:r>
      <w:r w:rsidR="002D6EB1">
        <w:rPr>
          <w:lang w:eastAsia="nl-BE"/>
        </w:rPr>
        <w:t xml:space="preserve"> </w:t>
      </w:r>
      <w:r w:rsidR="003170D9" w:rsidRPr="005630A1">
        <w:rPr>
          <w:lang w:eastAsia="nl-BE"/>
        </w:rPr>
        <w:t>werden ingericht</w:t>
      </w:r>
      <w:r w:rsidR="00087B2E" w:rsidRPr="005630A1">
        <w:rPr>
          <w:lang w:eastAsia="nl-BE"/>
        </w:rPr>
        <w:t xml:space="preserve"> in het seizoen 2010-2011</w:t>
      </w:r>
      <w:r w:rsidR="002D6EB1">
        <w:rPr>
          <w:lang w:eastAsia="nl-BE"/>
        </w:rPr>
        <w:t xml:space="preserve"> o</w:t>
      </w:r>
      <w:r w:rsidR="00087B2E" w:rsidRPr="005630A1">
        <w:rPr>
          <w:lang w:eastAsia="nl-BE"/>
        </w:rPr>
        <w:t>nder leiding van Walter Weller</w:t>
      </w:r>
      <w:r w:rsidR="002D6EB1">
        <w:rPr>
          <w:lang w:eastAsia="nl-BE"/>
        </w:rPr>
        <w:t>.</w:t>
      </w:r>
      <w:r w:rsidR="003860B1">
        <w:rPr>
          <w:lang w:eastAsia="nl-BE"/>
        </w:rPr>
        <w:t xml:space="preserve"> </w:t>
      </w:r>
      <w:r w:rsidR="00290FEC" w:rsidRPr="005630A1">
        <w:rPr>
          <w:lang w:eastAsia="nl-BE"/>
        </w:rPr>
        <w:t>T</w:t>
      </w:r>
      <w:r w:rsidR="001200F6" w:rsidRPr="005630A1">
        <w:rPr>
          <w:lang w:eastAsia="nl-BE"/>
        </w:rPr>
        <w:t xml:space="preserve">ijdens die eerste concerten </w:t>
      </w:r>
      <w:r w:rsidR="00290FEC" w:rsidRPr="005630A1">
        <w:rPr>
          <w:lang w:eastAsia="nl-BE"/>
        </w:rPr>
        <w:t>stonden</w:t>
      </w:r>
      <w:r w:rsidR="002D6EB1">
        <w:rPr>
          <w:lang w:eastAsia="nl-BE"/>
        </w:rPr>
        <w:t xml:space="preserve"> ook</w:t>
      </w:r>
      <w:r w:rsidR="00290FEC" w:rsidRPr="005630A1">
        <w:rPr>
          <w:lang w:eastAsia="nl-BE"/>
        </w:rPr>
        <w:t xml:space="preserve"> </w:t>
      </w:r>
      <w:r w:rsidR="00B35764" w:rsidRPr="005630A1">
        <w:rPr>
          <w:lang w:eastAsia="nl-BE"/>
        </w:rPr>
        <w:t xml:space="preserve">de walsen van </w:t>
      </w:r>
      <w:r w:rsidR="001200F6" w:rsidRPr="005630A1">
        <w:rPr>
          <w:lang w:eastAsia="nl-BE"/>
        </w:rPr>
        <w:t>Strauss</w:t>
      </w:r>
      <w:r w:rsidR="000B6355" w:rsidRPr="005630A1">
        <w:rPr>
          <w:lang w:eastAsia="nl-BE"/>
        </w:rPr>
        <w:t xml:space="preserve"> </w:t>
      </w:r>
      <w:r w:rsidR="001200F6" w:rsidRPr="005630A1">
        <w:rPr>
          <w:lang w:eastAsia="nl-BE"/>
        </w:rPr>
        <w:t>centraal</w:t>
      </w:r>
      <w:r w:rsidR="00B35764" w:rsidRPr="005630A1">
        <w:rPr>
          <w:lang w:eastAsia="nl-BE"/>
        </w:rPr>
        <w:t>.</w:t>
      </w:r>
      <w:r w:rsidR="003860B1">
        <w:rPr>
          <w:lang w:eastAsia="nl-BE"/>
        </w:rPr>
        <w:t xml:space="preserve"> </w:t>
      </w:r>
      <w:r w:rsidR="00B35764" w:rsidRPr="005630A1">
        <w:rPr>
          <w:lang w:eastAsia="nl-BE"/>
        </w:rPr>
        <w:t xml:space="preserve">Dit zou zo blijven voor de eerste jaren waarin de nieuwjaarsconcerten plaatsvonden. Pas in 2015 met gastdirigent Warren Green werd </w:t>
      </w:r>
      <w:r w:rsidR="008B7701" w:rsidRPr="005630A1">
        <w:rPr>
          <w:lang w:eastAsia="nl-BE"/>
        </w:rPr>
        <w:t xml:space="preserve">voor het eerst </w:t>
      </w:r>
      <w:r w:rsidR="000B6355" w:rsidRPr="005630A1">
        <w:rPr>
          <w:lang w:eastAsia="nl-BE"/>
        </w:rPr>
        <w:t xml:space="preserve">hiervan </w:t>
      </w:r>
      <w:r w:rsidR="008B7701" w:rsidRPr="005630A1">
        <w:rPr>
          <w:lang w:eastAsia="nl-BE"/>
        </w:rPr>
        <w:t>afgeweken</w:t>
      </w:r>
      <w:r w:rsidR="000B6355" w:rsidRPr="005630A1">
        <w:rPr>
          <w:lang w:eastAsia="nl-BE"/>
        </w:rPr>
        <w:t>.</w:t>
      </w:r>
      <w:r w:rsidR="008B7701" w:rsidRPr="005630A1">
        <w:rPr>
          <w:lang w:eastAsia="nl-BE"/>
        </w:rPr>
        <w:t xml:space="preserve"> </w:t>
      </w:r>
      <w:r w:rsidR="002D6EB1">
        <w:rPr>
          <w:lang w:eastAsia="nl-BE"/>
        </w:rPr>
        <w:t>Ook i</w:t>
      </w:r>
      <w:r w:rsidR="00C61491" w:rsidRPr="005630A1">
        <w:rPr>
          <w:lang w:eastAsia="nl-BE"/>
        </w:rPr>
        <w:t>n het concertprogramma van 2024</w:t>
      </w:r>
      <w:r w:rsidR="006963CD">
        <w:rPr>
          <w:lang w:eastAsia="nl-BE"/>
        </w:rPr>
        <w:t>, gedirigeerd door chef-dirigent Antony Hermus,</w:t>
      </w:r>
      <w:r w:rsidR="00C61491" w:rsidRPr="005630A1">
        <w:rPr>
          <w:lang w:eastAsia="nl-BE"/>
        </w:rPr>
        <w:t xml:space="preserve"> </w:t>
      </w:r>
      <w:r w:rsidR="001E59BE" w:rsidRPr="005630A1">
        <w:rPr>
          <w:lang w:eastAsia="nl-BE"/>
        </w:rPr>
        <w:t>zullen de Weense walsen niet ontbreken</w:t>
      </w:r>
      <w:r w:rsidR="006963CD">
        <w:rPr>
          <w:lang w:eastAsia="nl-BE"/>
        </w:rPr>
        <w:t>. Z</w:t>
      </w:r>
      <w:r w:rsidR="002D6EB1">
        <w:rPr>
          <w:lang w:eastAsia="nl-BE"/>
        </w:rPr>
        <w:t>e worden geflankeerd door</w:t>
      </w:r>
      <w:r w:rsidR="00F04AC6" w:rsidRPr="005630A1">
        <w:rPr>
          <w:lang w:eastAsia="nl-BE"/>
        </w:rPr>
        <w:t xml:space="preserve"> andere </w:t>
      </w:r>
      <w:r w:rsidR="002D6EB1" w:rsidRPr="005630A1">
        <w:rPr>
          <w:lang w:eastAsia="nl-BE"/>
        </w:rPr>
        <w:t>feestelijke en ludieke klassieker</w:t>
      </w:r>
      <w:r w:rsidR="00575CFE">
        <w:rPr>
          <w:lang w:eastAsia="nl-BE"/>
        </w:rPr>
        <w:t>s</w:t>
      </w:r>
      <w:r w:rsidR="00DA607E">
        <w:rPr>
          <w:lang w:eastAsia="nl-BE"/>
        </w:rPr>
        <w:t xml:space="preserve"> zoals het beroemde </w:t>
      </w:r>
      <w:r w:rsidR="00DA607E" w:rsidRPr="00DA607E">
        <w:rPr>
          <w:i/>
          <w:iCs/>
          <w:lang w:eastAsia="nl-BE"/>
        </w:rPr>
        <w:t>Intermezzo</w:t>
      </w:r>
      <w:r w:rsidR="00DA607E">
        <w:rPr>
          <w:lang w:eastAsia="nl-BE"/>
        </w:rPr>
        <w:t xml:space="preserve"> uit Mascagni’s </w:t>
      </w:r>
      <w:r w:rsidR="00DA607E" w:rsidRPr="00DA607E">
        <w:rPr>
          <w:i/>
          <w:iCs/>
          <w:lang w:eastAsia="nl-BE"/>
        </w:rPr>
        <w:t>Cavalleria Rusticana</w:t>
      </w:r>
      <w:r w:rsidR="00F04AC6" w:rsidRPr="005630A1">
        <w:rPr>
          <w:lang w:eastAsia="nl-BE"/>
        </w:rPr>
        <w:t xml:space="preserve">. </w:t>
      </w:r>
      <w:r w:rsidR="006963CD">
        <w:rPr>
          <w:lang w:eastAsia="nl-BE"/>
        </w:rPr>
        <w:t xml:space="preserve">Voor het eerst </w:t>
      </w:r>
      <w:r w:rsidR="00DF5AE6">
        <w:rPr>
          <w:lang w:eastAsia="nl-BE"/>
        </w:rPr>
        <w:t>wordt er ook gewerkt met een ‘special guest’</w:t>
      </w:r>
      <w:r w:rsidR="006963CD" w:rsidRPr="006963CD">
        <w:rPr>
          <w:lang w:eastAsia="nl-BE"/>
        </w:rPr>
        <w:t xml:space="preserve">: sopraan Sofia Fomina die </w:t>
      </w:r>
      <w:r w:rsidR="00DA607E">
        <w:rPr>
          <w:lang w:eastAsia="nl-BE"/>
        </w:rPr>
        <w:t>aria’s zal brengen</w:t>
      </w:r>
      <w:r w:rsidR="006963CD" w:rsidRPr="006963CD">
        <w:rPr>
          <w:lang w:eastAsia="nl-BE"/>
        </w:rPr>
        <w:t xml:space="preserve"> als Gounods </w:t>
      </w:r>
      <w:r w:rsidR="006963CD" w:rsidRPr="00DA607E">
        <w:rPr>
          <w:i/>
          <w:iCs/>
          <w:lang w:eastAsia="nl-BE"/>
        </w:rPr>
        <w:t>Ah, je veux vivre</w:t>
      </w:r>
      <w:r w:rsidR="006963CD" w:rsidRPr="006963CD">
        <w:rPr>
          <w:lang w:eastAsia="nl-BE"/>
        </w:rPr>
        <w:t xml:space="preserve"> en </w:t>
      </w:r>
      <w:r w:rsidR="006963CD" w:rsidRPr="006963CD">
        <w:rPr>
          <w:sz w:val="24"/>
          <w:szCs w:val="24"/>
        </w:rPr>
        <w:t xml:space="preserve">Dvořáks </w:t>
      </w:r>
      <w:r w:rsidR="006963CD" w:rsidRPr="00DA607E">
        <w:rPr>
          <w:i/>
          <w:iCs/>
          <w:sz w:val="24"/>
          <w:szCs w:val="24"/>
        </w:rPr>
        <w:t>Lied aan de maan</w:t>
      </w:r>
      <w:r w:rsidR="006963CD" w:rsidRPr="006963CD">
        <w:rPr>
          <w:sz w:val="24"/>
          <w:szCs w:val="24"/>
        </w:rPr>
        <w:t>.</w:t>
      </w:r>
    </w:p>
    <w:p w14:paraId="3D94338E" w14:textId="77777777" w:rsidR="002D6EB1" w:rsidRPr="005630A1" w:rsidRDefault="002D6EB1" w:rsidP="003860B1">
      <w:pPr>
        <w:pStyle w:val="Geenafstand"/>
        <w:jc w:val="both"/>
        <w:rPr>
          <w:lang w:eastAsia="nl-BE"/>
        </w:rPr>
      </w:pPr>
    </w:p>
    <w:p w14:paraId="27AE41CA" w14:textId="5F6B626E" w:rsidR="00AE5C5A" w:rsidRDefault="00290FEC" w:rsidP="003860B1">
      <w:pPr>
        <w:pStyle w:val="Geenafstand"/>
        <w:jc w:val="both"/>
        <w:rPr>
          <w:lang w:eastAsia="nl-BE"/>
        </w:rPr>
      </w:pPr>
      <w:r w:rsidRPr="005630A1">
        <w:rPr>
          <w:lang w:eastAsia="nl-BE"/>
        </w:rPr>
        <w:t>Walsen of niet, h</w:t>
      </w:r>
      <w:r w:rsidR="00CC3CB4" w:rsidRPr="005630A1">
        <w:rPr>
          <w:lang w:eastAsia="nl-BE"/>
        </w:rPr>
        <w:t>et wordt</w:t>
      </w:r>
      <w:r w:rsidR="00430ABE" w:rsidRPr="005630A1">
        <w:rPr>
          <w:lang w:eastAsia="nl-BE"/>
        </w:rPr>
        <w:t xml:space="preserve"> hoe dan ook</w:t>
      </w:r>
      <w:r w:rsidR="00CC3CB4" w:rsidRPr="005630A1">
        <w:rPr>
          <w:lang w:eastAsia="nl-BE"/>
        </w:rPr>
        <w:t xml:space="preserve"> genieten</w:t>
      </w:r>
      <w:r w:rsidR="006E47CB" w:rsidRPr="005630A1">
        <w:rPr>
          <w:lang w:eastAsia="nl-BE"/>
        </w:rPr>
        <w:t>. En</w:t>
      </w:r>
      <w:r w:rsidR="00AE5C5A" w:rsidRPr="005630A1">
        <w:rPr>
          <w:lang w:eastAsia="nl-BE"/>
        </w:rPr>
        <w:t xml:space="preserve"> w</w:t>
      </w:r>
      <w:r w:rsidR="00A216D3" w:rsidRPr="005630A1">
        <w:rPr>
          <w:lang w:eastAsia="nl-BE"/>
        </w:rPr>
        <w:t xml:space="preserve">ie weet zet u </w:t>
      </w:r>
      <w:r w:rsidR="006E47CB" w:rsidRPr="005630A1">
        <w:rPr>
          <w:lang w:eastAsia="nl-BE"/>
        </w:rPr>
        <w:t xml:space="preserve">wel </w:t>
      </w:r>
      <w:r w:rsidR="00A216D3" w:rsidRPr="005630A1">
        <w:rPr>
          <w:lang w:eastAsia="nl-BE"/>
        </w:rPr>
        <w:t xml:space="preserve">uw beste voetje voor? </w:t>
      </w:r>
    </w:p>
    <w:p w14:paraId="10B411E0" w14:textId="77777777" w:rsidR="003D38E6" w:rsidRPr="003D38E6" w:rsidRDefault="003D38E6" w:rsidP="003860B1">
      <w:pPr>
        <w:pStyle w:val="Geenafstand"/>
        <w:jc w:val="both"/>
        <w:rPr>
          <w:lang w:eastAsia="nl-BE"/>
        </w:rPr>
      </w:pPr>
    </w:p>
    <w:p w14:paraId="05E9B502" w14:textId="03D973D2" w:rsidR="00412F80" w:rsidRPr="00D444A4" w:rsidRDefault="00DA607E" w:rsidP="00DA607E">
      <w:pPr>
        <w:pStyle w:val="Geenafstand"/>
        <w:jc w:val="right"/>
        <w:rPr>
          <w:i/>
          <w:iCs/>
          <w:lang w:val="en-GB"/>
        </w:rPr>
      </w:pPr>
      <w:r w:rsidRPr="00D444A4">
        <w:rPr>
          <w:i/>
          <w:iCs/>
          <w:lang w:val="en-GB"/>
        </w:rPr>
        <w:t xml:space="preserve">door </w:t>
      </w:r>
      <w:r w:rsidR="006E47CB" w:rsidRPr="00D444A4">
        <w:rPr>
          <w:i/>
          <w:iCs/>
          <w:lang w:val="en-GB"/>
        </w:rPr>
        <w:t>Florestan Bataillie</w:t>
      </w:r>
    </w:p>
    <w:p w14:paraId="5C90BB17" w14:textId="77777777" w:rsidR="00B17693" w:rsidRPr="00D444A4" w:rsidRDefault="00B17693" w:rsidP="003860B1">
      <w:pPr>
        <w:jc w:val="both"/>
        <w:rPr>
          <w:rFonts w:cstheme="minorHAnsi"/>
          <w:lang w:val="en-GB"/>
        </w:rPr>
      </w:pPr>
    </w:p>
    <w:p w14:paraId="17B84BA7" w14:textId="633A8481" w:rsidR="003860B1" w:rsidRPr="00DA607E" w:rsidRDefault="003860B1" w:rsidP="006963CD">
      <w:pPr>
        <w:pBdr>
          <w:top w:val="single" w:sz="4" w:space="1" w:color="auto"/>
          <w:left w:val="single" w:sz="4" w:space="4" w:color="auto"/>
          <w:bottom w:val="single" w:sz="4" w:space="1" w:color="auto"/>
          <w:right w:val="single" w:sz="4" w:space="4" w:color="auto"/>
        </w:pBdr>
        <w:jc w:val="both"/>
        <w:rPr>
          <w:rFonts w:cstheme="minorHAnsi"/>
          <w:lang w:val="en-US"/>
        </w:rPr>
      </w:pPr>
      <w:r w:rsidRPr="00DA607E">
        <w:rPr>
          <w:rFonts w:cstheme="minorHAnsi"/>
          <w:lang w:val="en-US"/>
        </w:rPr>
        <w:t xml:space="preserve">SUN 07.01 | 15:00 </w:t>
      </w:r>
      <w:r w:rsidR="00B165D4">
        <w:rPr>
          <w:rFonts w:cstheme="minorHAnsi"/>
          <w:lang w:val="en-US"/>
        </w:rPr>
        <w:t xml:space="preserve">| </w:t>
      </w:r>
      <w:r w:rsidRPr="00DA607E">
        <w:rPr>
          <w:rFonts w:cstheme="minorHAnsi"/>
          <w:lang w:val="en-US"/>
        </w:rPr>
        <w:t>BOZAR</w:t>
      </w:r>
    </w:p>
    <w:p w14:paraId="5BCB20FA" w14:textId="5EA6EED3" w:rsidR="003860B1" w:rsidRPr="006963CD" w:rsidRDefault="003860B1" w:rsidP="006963CD">
      <w:pPr>
        <w:pBdr>
          <w:top w:val="single" w:sz="4" w:space="1" w:color="auto"/>
          <w:left w:val="single" w:sz="4" w:space="4" w:color="auto"/>
          <w:bottom w:val="single" w:sz="4" w:space="1" w:color="auto"/>
          <w:right w:val="single" w:sz="4" w:space="4" w:color="auto"/>
        </w:pBdr>
        <w:jc w:val="both"/>
        <w:rPr>
          <w:rFonts w:cstheme="minorHAnsi"/>
          <w:b/>
          <w:bCs/>
          <w:lang w:val="en-US"/>
        </w:rPr>
      </w:pPr>
      <w:r w:rsidRPr="006963CD">
        <w:rPr>
          <w:rFonts w:cstheme="minorHAnsi"/>
          <w:b/>
          <w:bCs/>
          <w:lang w:val="en-US"/>
        </w:rPr>
        <w:t>NEW YEAR’S CONCERT WITH ANTONY HERMUS</w:t>
      </w:r>
      <w:r w:rsidR="00DA607E">
        <w:rPr>
          <w:rFonts w:cstheme="minorHAnsi"/>
          <w:b/>
          <w:bCs/>
          <w:lang w:val="en-US"/>
        </w:rPr>
        <w:t xml:space="preserve"> &amp; SOFIA FOMINA</w:t>
      </w:r>
    </w:p>
    <w:p w14:paraId="7E18155F" w14:textId="15F955CE" w:rsidR="003860B1" w:rsidRPr="006963CD" w:rsidRDefault="003860B1" w:rsidP="006963CD">
      <w:pPr>
        <w:pBdr>
          <w:top w:val="single" w:sz="4" w:space="1" w:color="auto"/>
          <w:left w:val="single" w:sz="4" w:space="4" w:color="auto"/>
          <w:bottom w:val="single" w:sz="4" w:space="1" w:color="auto"/>
          <w:right w:val="single" w:sz="4" w:space="4" w:color="auto"/>
        </w:pBdr>
        <w:jc w:val="both"/>
        <w:rPr>
          <w:rFonts w:cstheme="minorHAnsi"/>
          <w:i/>
          <w:iCs/>
          <w:lang w:val="en-US"/>
        </w:rPr>
      </w:pPr>
      <w:r w:rsidRPr="006963CD">
        <w:rPr>
          <w:rFonts w:cstheme="minorHAnsi"/>
          <w:i/>
          <w:iCs/>
          <w:lang w:val="en-US"/>
        </w:rPr>
        <w:t>Happy New Year!</w:t>
      </w:r>
    </w:p>
    <w:p w14:paraId="32E0E16E" w14:textId="257EDCC5" w:rsidR="003860B1" w:rsidRPr="006963CD" w:rsidRDefault="003860B1" w:rsidP="006963CD">
      <w:pPr>
        <w:pBdr>
          <w:top w:val="single" w:sz="4" w:space="1" w:color="auto"/>
          <w:left w:val="single" w:sz="4" w:space="4" w:color="auto"/>
          <w:bottom w:val="single" w:sz="4" w:space="1" w:color="auto"/>
          <w:right w:val="single" w:sz="4" w:space="4" w:color="auto"/>
        </w:pBdr>
        <w:jc w:val="both"/>
        <w:rPr>
          <w:rFonts w:cstheme="minorHAnsi"/>
          <w:b/>
          <w:bCs/>
          <w:lang w:val="en-US"/>
        </w:rPr>
      </w:pPr>
      <w:r w:rsidRPr="006963CD">
        <w:rPr>
          <w:rFonts w:cstheme="minorHAnsi"/>
          <w:b/>
          <w:bCs/>
          <w:lang w:val="en-US"/>
        </w:rPr>
        <w:t>PROGRAMME</w:t>
      </w:r>
    </w:p>
    <w:p w14:paraId="7DF8651A" w14:textId="6B5D3DE2" w:rsidR="003860B1" w:rsidRPr="006963CD" w:rsidRDefault="006963CD" w:rsidP="006963CD">
      <w:pPr>
        <w:pBdr>
          <w:top w:val="single" w:sz="4" w:space="1" w:color="auto"/>
          <w:left w:val="single" w:sz="4" w:space="4" w:color="auto"/>
          <w:bottom w:val="single" w:sz="4" w:space="1" w:color="auto"/>
          <w:right w:val="single" w:sz="4" w:space="4" w:color="auto"/>
        </w:pBdr>
        <w:jc w:val="both"/>
        <w:rPr>
          <w:rFonts w:cstheme="minorHAnsi"/>
          <w:lang w:val="en-US"/>
        </w:rPr>
      </w:pPr>
      <w:r w:rsidRPr="006963CD">
        <w:rPr>
          <w:rFonts w:cstheme="minorHAnsi"/>
          <w:lang w:val="en-US"/>
        </w:rPr>
        <w:t>Works by Strauss jr., Rimski-Korsakov, Mascagni, Gounod, de Falla, Gerschwin, Dvořák, Tsjaikovski, Strauss sr. and many others!</w:t>
      </w:r>
    </w:p>
    <w:sectPr w:rsidR="003860B1" w:rsidRPr="0069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4E"/>
    <w:rsid w:val="00051A0F"/>
    <w:rsid w:val="0007040C"/>
    <w:rsid w:val="00074538"/>
    <w:rsid w:val="00087B2E"/>
    <w:rsid w:val="000B6355"/>
    <w:rsid w:val="001200F6"/>
    <w:rsid w:val="00120913"/>
    <w:rsid w:val="001805E0"/>
    <w:rsid w:val="00183700"/>
    <w:rsid w:val="00183CF8"/>
    <w:rsid w:val="001A1B17"/>
    <w:rsid w:val="001E1E73"/>
    <w:rsid w:val="001E59BE"/>
    <w:rsid w:val="001E5BB3"/>
    <w:rsid w:val="00207B51"/>
    <w:rsid w:val="00210B72"/>
    <w:rsid w:val="00215E72"/>
    <w:rsid w:val="00216D7D"/>
    <w:rsid w:val="002238E8"/>
    <w:rsid w:val="002758ED"/>
    <w:rsid w:val="00290FEC"/>
    <w:rsid w:val="002D613D"/>
    <w:rsid w:val="002D6EB1"/>
    <w:rsid w:val="00306487"/>
    <w:rsid w:val="003170D9"/>
    <w:rsid w:val="00331A49"/>
    <w:rsid w:val="0033598B"/>
    <w:rsid w:val="0036176A"/>
    <w:rsid w:val="003860B1"/>
    <w:rsid w:val="00390881"/>
    <w:rsid w:val="003B7203"/>
    <w:rsid w:val="003D34E4"/>
    <w:rsid w:val="003D38E6"/>
    <w:rsid w:val="003F6B6C"/>
    <w:rsid w:val="004054F4"/>
    <w:rsid w:val="00412F80"/>
    <w:rsid w:val="00430ABE"/>
    <w:rsid w:val="00471799"/>
    <w:rsid w:val="004A6E4E"/>
    <w:rsid w:val="005012FC"/>
    <w:rsid w:val="005630A1"/>
    <w:rsid w:val="00575CFE"/>
    <w:rsid w:val="00585877"/>
    <w:rsid w:val="006903F1"/>
    <w:rsid w:val="006963CD"/>
    <w:rsid w:val="006E308D"/>
    <w:rsid w:val="006E47CB"/>
    <w:rsid w:val="00755118"/>
    <w:rsid w:val="007B77A5"/>
    <w:rsid w:val="007F3CF4"/>
    <w:rsid w:val="0081521A"/>
    <w:rsid w:val="00825EB8"/>
    <w:rsid w:val="00856ACB"/>
    <w:rsid w:val="00882A1D"/>
    <w:rsid w:val="008901BD"/>
    <w:rsid w:val="00890E59"/>
    <w:rsid w:val="008B7701"/>
    <w:rsid w:val="008C264F"/>
    <w:rsid w:val="008E36CE"/>
    <w:rsid w:val="0092298A"/>
    <w:rsid w:val="00925340"/>
    <w:rsid w:val="009967D0"/>
    <w:rsid w:val="009B3ABA"/>
    <w:rsid w:val="009D2A9C"/>
    <w:rsid w:val="009D4881"/>
    <w:rsid w:val="009E340B"/>
    <w:rsid w:val="009F1779"/>
    <w:rsid w:val="009F659F"/>
    <w:rsid w:val="00A015D1"/>
    <w:rsid w:val="00A216D3"/>
    <w:rsid w:val="00A831A9"/>
    <w:rsid w:val="00AE5C5A"/>
    <w:rsid w:val="00B02A9E"/>
    <w:rsid w:val="00B12D84"/>
    <w:rsid w:val="00B12FD2"/>
    <w:rsid w:val="00B15733"/>
    <w:rsid w:val="00B165D4"/>
    <w:rsid w:val="00B17693"/>
    <w:rsid w:val="00B35764"/>
    <w:rsid w:val="00B719F8"/>
    <w:rsid w:val="00B77743"/>
    <w:rsid w:val="00BA3988"/>
    <w:rsid w:val="00BD36A9"/>
    <w:rsid w:val="00BD6688"/>
    <w:rsid w:val="00C011C5"/>
    <w:rsid w:val="00C04A7F"/>
    <w:rsid w:val="00C45BEC"/>
    <w:rsid w:val="00C53949"/>
    <w:rsid w:val="00C61491"/>
    <w:rsid w:val="00CA23FD"/>
    <w:rsid w:val="00CB33F7"/>
    <w:rsid w:val="00CC3CB4"/>
    <w:rsid w:val="00D069A0"/>
    <w:rsid w:val="00D444A4"/>
    <w:rsid w:val="00D46C12"/>
    <w:rsid w:val="00D93C34"/>
    <w:rsid w:val="00DA607E"/>
    <w:rsid w:val="00DA7F28"/>
    <w:rsid w:val="00DB494A"/>
    <w:rsid w:val="00DF5AE6"/>
    <w:rsid w:val="00E03177"/>
    <w:rsid w:val="00E131CD"/>
    <w:rsid w:val="00E17CA9"/>
    <w:rsid w:val="00E2685C"/>
    <w:rsid w:val="00E325BF"/>
    <w:rsid w:val="00E568AC"/>
    <w:rsid w:val="00E646FB"/>
    <w:rsid w:val="00EA6217"/>
    <w:rsid w:val="00EE2BEE"/>
    <w:rsid w:val="00EF6F2C"/>
    <w:rsid w:val="00F04AC6"/>
    <w:rsid w:val="00F36435"/>
    <w:rsid w:val="00F60699"/>
    <w:rsid w:val="00FA2B87"/>
    <w:rsid w:val="00FB355A"/>
    <w:rsid w:val="00FC2121"/>
    <w:rsid w:val="00FC4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AC5A"/>
  <w15:chartTrackingRefBased/>
  <w15:docId w15:val="{7BE7BA0B-31BF-4DBF-811C-F076D945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A6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E4E"/>
    <w:rPr>
      <w:rFonts w:asciiTheme="majorHAnsi" w:eastAsiaTheme="majorEastAsia" w:hAnsiTheme="majorHAnsi" w:cstheme="majorBidi"/>
      <w:spacing w:val="-10"/>
      <w:kern w:val="28"/>
      <w:sz w:val="56"/>
      <w:szCs w:val="56"/>
    </w:rPr>
  </w:style>
  <w:style w:type="paragraph" w:styleId="Geenafstand">
    <w:name w:val="No Spacing"/>
    <w:uiPriority w:val="1"/>
    <w:qFormat/>
    <w:rsid w:val="009B3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06376">
      <w:bodyDiv w:val="1"/>
      <w:marLeft w:val="0"/>
      <w:marRight w:val="0"/>
      <w:marTop w:val="0"/>
      <w:marBottom w:val="0"/>
      <w:divBdr>
        <w:top w:val="none" w:sz="0" w:space="0" w:color="auto"/>
        <w:left w:val="none" w:sz="0" w:space="0" w:color="auto"/>
        <w:bottom w:val="none" w:sz="0" w:space="0" w:color="auto"/>
        <w:right w:val="none" w:sz="0" w:space="0" w:color="auto"/>
      </w:divBdr>
    </w:div>
    <w:div w:id="1862624904">
      <w:bodyDiv w:val="1"/>
      <w:marLeft w:val="0"/>
      <w:marRight w:val="0"/>
      <w:marTop w:val="0"/>
      <w:marBottom w:val="0"/>
      <w:divBdr>
        <w:top w:val="none" w:sz="0" w:space="0" w:color="auto"/>
        <w:left w:val="none" w:sz="0" w:space="0" w:color="auto"/>
        <w:bottom w:val="none" w:sz="0" w:space="0" w:color="auto"/>
        <w:right w:val="none" w:sz="0" w:space="0" w:color="auto"/>
      </w:divBdr>
    </w:div>
    <w:div w:id="2094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Florestan Bataillie</dc:creator>
  <cp:keywords/>
  <dc:description/>
  <cp:lastModifiedBy>Mien Bogaert</cp:lastModifiedBy>
  <cp:revision>5</cp:revision>
  <dcterms:created xsi:type="dcterms:W3CDTF">2023-11-06T16:43:00Z</dcterms:created>
  <dcterms:modified xsi:type="dcterms:W3CDTF">2023-12-05T12:51:00Z</dcterms:modified>
</cp:coreProperties>
</file>