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93BDD" w14:textId="77777777" w:rsidR="00897797" w:rsidRDefault="00897797"/>
    <w:p w14:paraId="35AA62C7" w14:textId="77777777" w:rsidR="00897797" w:rsidRDefault="00897797"/>
    <w:p w14:paraId="47D9BC5E" w14:textId="10564402" w:rsidR="004F0ED9" w:rsidRPr="004F0ED9" w:rsidRDefault="004F0ED9" w:rsidP="00062E44">
      <w:pPr>
        <w:shd w:val="clear" w:color="auto" w:fill="FFFFFF"/>
        <w:suppressAutoHyphens w:val="0"/>
        <w:spacing w:after="0" w:line="240" w:lineRule="auto"/>
        <w:rPr>
          <w:rFonts w:asciiTheme="majorHAnsi" w:eastAsia="Times New Roman" w:hAnsiTheme="majorHAnsi" w:cstheme="majorHAnsi"/>
          <w:caps/>
          <w:color w:val="000000"/>
          <w:sz w:val="44"/>
          <w:szCs w:val="44"/>
          <w:lang w:eastAsia="nl-BE"/>
        </w:rPr>
      </w:pPr>
    </w:p>
    <w:p w14:paraId="3B21AB7B" w14:textId="73366A12" w:rsidR="47B8D398" w:rsidRDefault="47B8D398" w:rsidP="63783D3E">
      <w:pPr>
        <w:pStyle w:val="Tekstblok"/>
        <w:spacing w:after="0" w:line="240" w:lineRule="auto"/>
        <w:jc w:val="center"/>
        <w:rPr>
          <w:rFonts w:asciiTheme="majorHAnsi" w:hAnsiTheme="majorHAnsi" w:cstheme="majorBidi"/>
          <w:b/>
          <w:bCs/>
          <w:color w:val="000000" w:themeColor="text1"/>
          <w:sz w:val="36"/>
          <w:szCs w:val="36"/>
        </w:rPr>
      </w:pPr>
      <w:r w:rsidRPr="63783D3E">
        <w:rPr>
          <w:rFonts w:asciiTheme="majorHAnsi" w:hAnsiTheme="majorHAnsi" w:cstheme="majorBidi"/>
          <w:b/>
          <w:bCs/>
          <w:color w:val="000000" w:themeColor="text1"/>
          <w:sz w:val="36"/>
          <w:szCs w:val="36"/>
        </w:rPr>
        <w:t>SYMFONIEORKEST VLAANDEREN + ESTONIAN PHILHARMONIC CHAMBER CHOIR</w:t>
      </w:r>
    </w:p>
    <w:p w14:paraId="0ADA0DF1" w14:textId="4A9D626D" w:rsidR="00825E85" w:rsidRPr="00F06E39" w:rsidRDefault="00825E85" w:rsidP="00825E85">
      <w:pPr>
        <w:pStyle w:val="Kop1"/>
        <w:shd w:val="clear" w:color="auto" w:fill="FFFFFF"/>
        <w:spacing w:before="0" w:after="150"/>
        <w:jc w:val="center"/>
        <w:rPr>
          <w:rFonts w:asciiTheme="majorHAnsi" w:eastAsia="Times New Roman" w:hAnsiTheme="majorHAnsi" w:cstheme="majorHAnsi"/>
          <w:b/>
          <w:bCs/>
          <w:color w:val="000000"/>
          <w:lang w:eastAsia="nl-BE"/>
        </w:rPr>
      </w:pPr>
      <w:proofErr w:type="spellStart"/>
      <w:r w:rsidRPr="00F06E39">
        <w:rPr>
          <w:rFonts w:asciiTheme="majorHAnsi" w:hAnsiTheme="majorHAnsi" w:cstheme="majorHAnsi"/>
          <w:b/>
          <w:bCs/>
          <w:color w:val="000000"/>
        </w:rPr>
        <w:t>Arvo</w:t>
      </w:r>
      <w:proofErr w:type="spellEnd"/>
      <w:r w:rsidRPr="00F06E39">
        <w:rPr>
          <w:rFonts w:asciiTheme="majorHAnsi" w:hAnsiTheme="majorHAnsi" w:cstheme="majorHAnsi"/>
          <w:b/>
          <w:bCs/>
          <w:color w:val="000000"/>
        </w:rPr>
        <w:t xml:space="preserve"> </w:t>
      </w:r>
      <w:proofErr w:type="spellStart"/>
      <w:r w:rsidRPr="00F06E39">
        <w:rPr>
          <w:rFonts w:asciiTheme="majorHAnsi" w:hAnsiTheme="majorHAnsi" w:cstheme="majorHAnsi"/>
          <w:b/>
          <w:bCs/>
          <w:color w:val="000000"/>
        </w:rPr>
        <w:t>Pärt</w:t>
      </w:r>
      <w:proofErr w:type="spellEnd"/>
      <w:r w:rsidRPr="00F06E39">
        <w:rPr>
          <w:rFonts w:asciiTheme="majorHAnsi" w:hAnsiTheme="majorHAnsi" w:cstheme="majorHAnsi"/>
          <w:b/>
          <w:bCs/>
          <w:color w:val="000000"/>
        </w:rPr>
        <w:t xml:space="preserve"> / Gabriel Faure - Requiem</w:t>
      </w:r>
    </w:p>
    <w:p w14:paraId="3B15FA12" w14:textId="77777777" w:rsidR="00696546" w:rsidRPr="00F06E39" w:rsidRDefault="00696546" w:rsidP="554E60C7">
      <w:pPr>
        <w:pStyle w:val="Tekstblok"/>
        <w:spacing w:after="0" w:line="240" w:lineRule="auto"/>
        <w:jc w:val="center"/>
        <w:rPr>
          <w:rFonts w:asciiTheme="majorHAnsi" w:hAnsiTheme="majorHAnsi" w:cstheme="majorHAnsi"/>
          <w:b/>
          <w:bCs/>
          <w:color w:val="000000" w:themeColor="text1"/>
          <w:sz w:val="36"/>
          <w:szCs w:val="36"/>
        </w:rPr>
      </w:pPr>
    </w:p>
    <w:p w14:paraId="0E2D916A" w14:textId="56C2184B" w:rsidR="00897797" w:rsidRPr="00157825" w:rsidRDefault="47B8D398" w:rsidP="63783D3E">
      <w:pPr>
        <w:spacing w:after="0" w:line="240" w:lineRule="auto"/>
        <w:jc w:val="center"/>
        <w:rPr>
          <w:rFonts w:asciiTheme="majorHAnsi" w:hAnsiTheme="majorHAnsi" w:cstheme="majorBidi"/>
        </w:rPr>
      </w:pPr>
      <w:r w:rsidRPr="63783D3E">
        <w:rPr>
          <w:rFonts w:asciiTheme="majorHAnsi" w:hAnsiTheme="majorHAnsi" w:cstheme="majorBidi"/>
        </w:rPr>
        <w:t>Donderdag 17</w:t>
      </w:r>
      <w:r w:rsidR="00825D86" w:rsidRPr="63783D3E">
        <w:rPr>
          <w:rFonts w:asciiTheme="majorHAnsi" w:hAnsiTheme="majorHAnsi" w:cstheme="majorBidi"/>
        </w:rPr>
        <w:t xml:space="preserve"> februari </w:t>
      </w:r>
      <w:r w:rsidR="00CD5E49" w:rsidRPr="63783D3E">
        <w:rPr>
          <w:rFonts w:asciiTheme="majorHAnsi" w:hAnsiTheme="majorHAnsi" w:cstheme="majorBidi"/>
        </w:rPr>
        <w:t xml:space="preserve">om </w:t>
      </w:r>
      <w:r w:rsidR="00696546" w:rsidRPr="63783D3E">
        <w:rPr>
          <w:rFonts w:asciiTheme="majorHAnsi" w:hAnsiTheme="majorHAnsi" w:cstheme="majorBidi"/>
        </w:rPr>
        <w:t>20</w:t>
      </w:r>
      <w:r w:rsidR="0556EBB9" w:rsidRPr="63783D3E">
        <w:rPr>
          <w:rFonts w:asciiTheme="majorHAnsi" w:hAnsiTheme="majorHAnsi" w:cstheme="majorBidi"/>
        </w:rPr>
        <w:t xml:space="preserve">u </w:t>
      </w:r>
      <w:r w:rsidR="00CD5E49" w:rsidRPr="63783D3E">
        <w:rPr>
          <w:rFonts w:asciiTheme="majorHAnsi" w:hAnsiTheme="majorHAnsi" w:cstheme="majorBidi"/>
        </w:rPr>
        <w:t>in De Schouwburg</w:t>
      </w:r>
      <w:r w:rsidR="652BF940" w:rsidRPr="63783D3E">
        <w:rPr>
          <w:rFonts w:asciiTheme="majorHAnsi" w:hAnsiTheme="majorHAnsi" w:cstheme="majorBidi"/>
        </w:rPr>
        <w:t xml:space="preserve"> </w:t>
      </w:r>
      <w:r w:rsidR="00365734">
        <w:rPr>
          <w:rFonts w:asciiTheme="majorHAnsi" w:hAnsiTheme="majorHAnsi" w:cstheme="majorBidi"/>
        </w:rPr>
        <w:t xml:space="preserve">– einde voorzien omstreeks </w:t>
      </w:r>
      <w:r w:rsidR="00954BBA">
        <w:rPr>
          <w:rFonts w:asciiTheme="majorHAnsi" w:hAnsiTheme="majorHAnsi" w:cstheme="majorBidi"/>
        </w:rPr>
        <w:t xml:space="preserve">21u35 - </w:t>
      </w:r>
      <w:r w:rsidR="00696546" w:rsidRPr="63783D3E">
        <w:rPr>
          <w:rFonts w:asciiTheme="majorHAnsi" w:hAnsiTheme="majorHAnsi" w:cstheme="majorBidi"/>
        </w:rPr>
        <w:t xml:space="preserve">Inleiding om 19u15 door </w:t>
      </w:r>
      <w:r w:rsidR="1D6A480E" w:rsidRPr="63783D3E">
        <w:rPr>
          <w:rFonts w:asciiTheme="majorHAnsi" w:hAnsiTheme="majorHAnsi" w:cstheme="majorBidi"/>
        </w:rPr>
        <w:t>Jasper Gheysen</w:t>
      </w:r>
      <w:r w:rsidR="00365734">
        <w:rPr>
          <w:rFonts w:asciiTheme="majorHAnsi" w:hAnsiTheme="majorHAnsi" w:cstheme="majorBidi"/>
        </w:rPr>
        <w:t xml:space="preserve"> </w:t>
      </w:r>
    </w:p>
    <w:p w14:paraId="7721516E" w14:textId="77777777" w:rsidR="00954BBA" w:rsidRDefault="00954BBA" w:rsidP="00825D86">
      <w:pPr>
        <w:spacing w:line="240" w:lineRule="auto"/>
        <w:jc w:val="both"/>
        <w:rPr>
          <w:rFonts w:asciiTheme="majorHAnsi" w:hAnsiTheme="majorHAnsi" w:cstheme="majorHAnsi"/>
          <w:b/>
          <w:bCs/>
        </w:rPr>
      </w:pPr>
    </w:p>
    <w:p w14:paraId="429929A9" w14:textId="6FE1A50D" w:rsidR="00DB638F" w:rsidRDefault="00865155" w:rsidP="00DB638F">
      <w:pPr>
        <w:spacing w:after="0" w:line="240" w:lineRule="auto"/>
        <w:jc w:val="both"/>
        <w:rPr>
          <w:rFonts w:asciiTheme="majorHAnsi" w:hAnsiTheme="majorHAnsi" w:cstheme="majorHAnsi"/>
          <w:b/>
          <w:bCs/>
        </w:rPr>
      </w:pPr>
      <w:r>
        <w:rPr>
          <w:rFonts w:asciiTheme="majorHAnsi" w:hAnsiTheme="majorHAnsi" w:cstheme="majorHAnsi"/>
          <w:b/>
          <w:bCs/>
        </w:rPr>
        <w:t>PROGRAMMA</w:t>
      </w:r>
    </w:p>
    <w:p w14:paraId="6111FE11" w14:textId="30E454E2" w:rsidR="00786722" w:rsidRPr="009C2E75" w:rsidRDefault="00786722" w:rsidP="00DB638F">
      <w:pPr>
        <w:spacing w:after="0" w:line="240" w:lineRule="auto"/>
        <w:jc w:val="both"/>
        <w:rPr>
          <w:rFonts w:asciiTheme="majorHAnsi" w:hAnsiTheme="majorHAnsi" w:cstheme="majorHAnsi"/>
          <w:b/>
          <w:bCs/>
        </w:rPr>
      </w:pPr>
      <w:r w:rsidRPr="009C2E75">
        <w:rPr>
          <w:rFonts w:asciiTheme="majorHAnsi" w:hAnsiTheme="majorHAnsi" w:cstheme="majorHAnsi"/>
          <w:color w:val="000000"/>
          <w:shd w:val="clear" w:color="auto" w:fill="FFFFFF"/>
        </w:rPr>
        <w:t xml:space="preserve">Het </w:t>
      </w:r>
      <w:proofErr w:type="spellStart"/>
      <w:r w:rsidRPr="009C2E75">
        <w:rPr>
          <w:rFonts w:asciiTheme="majorHAnsi" w:hAnsiTheme="majorHAnsi" w:cstheme="majorHAnsi"/>
          <w:color w:val="000000"/>
          <w:shd w:val="clear" w:color="auto" w:fill="FFFFFF"/>
        </w:rPr>
        <w:t>Estonian</w:t>
      </w:r>
      <w:proofErr w:type="spellEnd"/>
      <w:r w:rsidRPr="009C2E75">
        <w:rPr>
          <w:rFonts w:asciiTheme="majorHAnsi" w:hAnsiTheme="majorHAnsi" w:cstheme="majorHAnsi"/>
          <w:color w:val="000000"/>
          <w:shd w:val="clear" w:color="auto" w:fill="FFFFFF"/>
        </w:rPr>
        <w:t xml:space="preserve"> </w:t>
      </w:r>
      <w:proofErr w:type="spellStart"/>
      <w:r w:rsidRPr="009C2E75">
        <w:rPr>
          <w:rFonts w:asciiTheme="majorHAnsi" w:hAnsiTheme="majorHAnsi" w:cstheme="majorHAnsi"/>
          <w:color w:val="000000"/>
          <w:shd w:val="clear" w:color="auto" w:fill="FFFFFF"/>
        </w:rPr>
        <w:t>Philharmonic</w:t>
      </w:r>
      <w:proofErr w:type="spellEnd"/>
      <w:r w:rsidRPr="009C2E75">
        <w:rPr>
          <w:rFonts w:asciiTheme="majorHAnsi" w:hAnsiTheme="majorHAnsi" w:cstheme="majorHAnsi"/>
          <w:color w:val="000000"/>
          <w:shd w:val="clear" w:color="auto" w:fill="FFFFFF"/>
        </w:rPr>
        <w:t xml:space="preserve"> </w:t>
      </w:r>
      <w:proofErr w:type="spellStart"/>
      <w:r w:rsidRPr="009C2E75">
        <w:rPr>
          <w:rFonts w:asciiTheme="majorHAnsi" w:hAnsiTheme="majorHAnsi" w:cstheme="majorHAnsi"/>
          <w:color w:val="000000"/>
          <w:shd w:val="clear" w:color="auto" w:fill="FFFFFF"/>
        </w:rPr>
        <w:t>Chamber</w:t>
      </w:r>
      <w:proofErr w:type="spellEnd"/>
      <w:r w:rsidRPr="009C2E75">
        <w:rPr>
          <w:rFonts w:asciiTheme="majorHAnsi" w:hAnsiTheme="majorHAnsi" w:cstheme="majorHAnsi"/>
          <w:color w:val="000000"/>
          <w:shd w:val="clear" w:color="auto" w:fill="FFFFFF"/>
        </w:rPr>
        <w:t xml:space="preserve"> </w:t>
      </w:r>
      <w:proofErr w:type="spellStart"/>
      <w:r w:rsidRPr="009C2E75">
        <w:rPr>
          <w:rFonts w:asciiTheme="majorHAnsi" w:hAnsiTheme="majorHAnsi" w:cstheme="majorHAnsi"/>
          <w:color w:val="000000"/>
          <w:shd w:val="clear" w:color="auto" w:fill="FFFFFF"/>
        </w:rPr>
        <w:t>Choir</w:t>
      </w:r>
      <w:proofErr w:type="spellEnd"/>
      <w:r w:rsidRPr="009C2E75">
        <w:rPr>
          <w:rFonts w:asciiTheme="majorHAnsi" w:hAnsiTheme="majorHAnsi" w:cstheme="majorHAnsi"/>
          <w:color w:val="000000"/>
          <w:shd w:val="clear" w:color="auto" w:fill="FFFFFF"/>
        </w:rPr>
        <w:t xml:space="preserve"> pakt wereldwijd uit met muziek van </w:t>
      </w:r>
      <w:proofErr w:type="spellStart"/>
      <w:r w:rsidRPr="009C2E75">
        <w:rPr>
          <w:rFonts w:asciiTheme="majorHAnsi" w:hAnsiTheme="majorHAnsi" w:cstheme="majorHAnsi"/>
          <w:color w:val="000000"/>
          <w:shd w:val="clear" w:color="auto" w:fill="FFFFFF"/>
        </w:rPr>
        <w:t>Arvo</w:t>
      </w:r>
      <w:proofErr w:type="spellEnd"/>
      <w:r w:rsidRPr="009C2E75">
        <w:rPr>
          <w:rFonts w:asciiTheme="majorHAnsi" w:hAnsiTheme="majorHAnsi" w:cstheme="majorHAnsi"/>
          <w:color w:val="000000"/>
          <w:shd w:val="clear" w:color="auto" w:fill="FFFFFF"/>
        </w:rPr>
        <w:t xml:space="preserve"> </w:t>
      </w:r>
      <w:proofErr w:type="spellStart"/>
      <w:r w:rsidRPr="009C2E75">
        <w:rPr>
          <w:rFonts w:asciiTheme="majorHAnsi" w:hAnsiTheme="majorHAnsi" w:cstheme="majorHAnsi"/>
          <w:color w:val="000000"/>
          <w:shd w:val="clear" w:color="auto" w:fill="FFFFFF"/>
        </w:rPr>
        <w:t>Pärt</w:t>
      </w:r>
      <w:proofErr w:type="spellEnd"/>
      <w:r w:rsidRPr="009C2E75">
        <w:rPr>
          <w:rFonts w:asciiTheme="majorHAnsi" w:hAnsiTheme="majorHAnsi" w:cstheme="majorHAnsi"/>
          <w:color w:val="000000"/>
          <w:shd w:val="clear" w:color="auto" w:fill="FFFFFF"/>
        </w:rPr>
        <w:t xml:space="preserve">. Niet voor niets leverde hun opname van </w:t>
      </w:r>
      <w:proofErr w:type="spellStart"/>
      <w:r w:rsidRPr="009C2E75">
        <w:rPr>
          <w:rFonts w:asciiTheme="majorHAnsi" w:hAnsiTheme="majorHAnsi" w:cstheme="majorHAnsi"/>
          <w:color w:val="000000"/>
          <w:shd w:val="clear" w:color="auto" w:fill="FFFFFF"/>
        </w:rPr>
        <w:t>Adam’s</w:t>
      </w:r>
      <w:proofErr w:type="spellEnd"/>
      <w:r w:rsidRPr="009C2E75">
        <w:rPr>
          <w:rFonts w:asciiTheme="majorHAnsi" w:hAnsiTheme="majorHAnsi" w:cstheme="majorHAnsi"/>
          <w:color w:val="000000"/>
          <w:shd w:val="clear" w:color="auto" w:fill="FFFFFF"/>
        </w:rPr>
        <w:t xml:space="preserve"> </w:t>
      </w:r>
      <w:proofErr w:type="spellStart"/>
      <w:r w:rsidRPr="009C2E75">
        <w:rPr>
          <w:rFonts w:asciiTheme="majorHAnsi" w:hAnsiTheme="majorHAnsi" w:cstheme="majorHAnsi"/>
          <w:color w:val="000000"/>
          <w:shd w:val="clear" w:color="auto" w:fill="FFFFFF"/>
        </w:rPr>
        <w:t>Lament</w:t>
      </w:r>
      <w:proofErr w:type="spellEnd"/>
      <w:r w:rsidRPr="009C2E75">
        <w:rPr>
          <w:rFonts w:asciiTheme="majorHAnsi" w:hAnsiTheme="majorHAnsi" w:cstheme="majorHAnsi"/>
          <w:color w:val="000000"/>
          <w:shd w:val="clear" w:color="auto" w:fill="FFFFFF"/>
        </w:rPr>
        <w:t xml:space="preserve"> hen een </w:t>
      </w:r>
      <w:proofErr w:type="spellStart"/>
      <w:r w:rsidRPr="009C2E75">
        <w:rPr>
          <w:rFonts w:asciiTheme="majorHAnsi" w:hAnsiTheme="majorHAnsi" w:cstheme="majorHAnsi"/>
          <w:color w:val="000000"/>
          <w:shd w:val="clear" w:color="auto" w:fill="FFFFFF"/>
        </w:rPr>
        <w:t>Grammy</w:t>
      </w:r>
      <w:proofErr w:type="spellEnd"/>
      <w:r w:rsidRPr="009C2E75">
        <w:rPr>
          <w:rFonts w:asciiTheme="majorHAnsi" w:hAnsiTheme="majorHAnsi" w:cstheme="majorHAnsi"/>
          <w:color w:val="000000"/>
          <w:shd w:val="clear" w:color="auto" w:fill="FFFFFF"/>
        </w:rPr>
        <w:t xml:space="preserve"> op. </w:t>
      </w:r>
    </w:p>
    <w:p w14:paraId="3B13BFC1" w14:textId="187F15DB" w:rsidR="00786722" w:rsidRPr="009C2E75" w:rsidRDefault="00D34790" w:rsidP="00DB638F">
      <w:pPr>
        <w:spacing w:after="0" w:line="240" w:lineRule="auto"/>
        <w:jc w:val="both"/>
        <w:rPr>
          <w:rFonts w:asciiTheme="majorHAnsi" w:hAnsiTheme="majorHAnsi" w:cstheme="majorHAnsi"/>
          <w:color w:val="000000"/>
          <w:shd w:val="clear" w:color="auto" w:fill="FFFFFF"/>
        </w:rPr>
      </w:pPr>
      <w:r w:rsidRPr="009C2E75">
        <w:rPr>
          <w:rFonts w:asciiTheme="majorHAnsi" w:hAnsiTheme="majorHAnsi" w:cstheme="majorHAnsi"/>
          <w:color w:val="000000"/>
          <w:shd w:val="clear" w:color="auto" w:fill="FFFFFF"/>
        </w:rPr>
        <w:t xml:space="preserve">Na zoveel diepgevoelde wroeging klinkt </w:t>
      </w:r>
      <w:proofErr w:type="spellStart"/>
      <w:r w:rsidRPr="009C2E75">
        <w:rPr>
          <w:rFonts w:asciiTheme="majorHAnsi" w:hAnsiTheme="majorHAnsi" w:cstheme="majorHAnsi"/>
          <w:color w:val="000000"/>
          <w:shd w:val="clear" w:color="auto" w:fill="FFFFFF"/>
        </w:rPr>
        <w:t>Fauré’s</w:t>
      </w:r>
      <w:proofErr w:type="spellEnd"/>
      <w:r w:rsidRPr="009C2E75">
        <w:rPr>
          <w:rFonts w:asciiTheme="majorHAnsi" w:hAnsiTheme="majorHAnsi" w:cstheme="majorHAnsi"/>
          <w:color w:val="000000"/>
          <w:shd w:val="clear" w:color="auto" w:fill="FFFFFF"/>
        </w:rPr>
        <w:t xml:space="preserve"> bekende Requiem bijna als een welkome zucht van verlichting.</w:t>
      </w:r>
    </w:p>
    <w:p w14:paraId="4CC9F4D2" w14:textId="77777777" w:rsidR="00CE4756" w:rsidRPr="009C2E75" w:rsidRDefault="00CE4756" w:rsidP="005D4444">
      <w:pPr>
        <w:spacing w:after="0" w:line="240" w:lineRule="auto"/>
        <w:jc w:val="both"/>
        <w:rPr>
          <w:rFonts w:asciiTheme="majorHAnsi" w:hAnsiTheme="majorHAnsi" w:cstheme="majorHAnsi"/>
          <w:iCs/>
        </w:rPr>
      </w:pPr>
    </w:p>
    <w:p w14:paraId="1F5B9390" w14:textId="29101098" w:rsidR="005060AB" w:rsidRDefault="006E6042" w:rsidP="00DC18AD">
      <w:pPr>
        <w:spacing w:after="0" w:line="240" w:lineRule="auto"/>
        <w:jc w:val="both"/>
        <w:rPr>
          <w:rFonts w:ascii="Calibri Light" w:eastAsia="Red Hat Text" w:hAnsi="Calibri Light" w:cs="Calibri Light"/>
          <w:b/>
          <w:bCs/>
          <w:highlight w:val="white"/>
        </w:rPr>
      </w:pPr>
      <w:r>
        <w:rPr>
          <w:rFonts w:ascii="Calibri Light" w:eastAsia="Red Hat Text" w:hAnsi="Calibri Light" w:cs="Calibri Light"/>
          <w:b/>
          <w:bCs/>
          <w:highlight w:val="white"/>
        </w:rPr>
        <w:t>ARVO PÄRT</w:t>
      </w:r>
    </w:p>
    <w:p w14:paraId="63F545D0" w14:textId="2E69338D" w:rsidR="00AD1E8D" w:rsidRDefault="00AD1E8D" w:rsidP="00DC18AD">
      <w:pPr>
        <w:spacing w:after="0" w:line="240" w:lineRule="auto"/>
        <w:jc w:val="both"/>
        <w:rPr>
          <w:rFonts w:asciiTheme="majorHAnsi" w:eastAsia="Red Hat Text" w:hAnsiTheme="majorHAnsi" w:cstheme="majorHAnsi"/>
          <w:highlight w:val="white"/>
        </w:rPr>
      </w:pPr>
      <w:r w:rsidRPr="00AD1E8D">
        <w:rPr>
          <w:rFonts w:asciiTheme="majorHAnsi" w:eastAsia="Red Hat Text" w:hAnsiTheme="majorHAnsi" w:cstheme="majorHAnsi"/>
          <w:highlight w:val="white"/>
        </w:rPr>
        <w:t xml:space="preserve">In 1991 schreef </w:t>
      </w:r>
      <w:proofErr w:type="spellStart"/>
      <w:r w:rsidR="00586ABC">
        <w:rPr>
          <w:rFonts w:asciiTheme="majorHAnsi" w:eastAsia="Red Hat Text" w:hAnsiTheme="majorHAnsi" w:cstheme="majorHAnsi"/>
          <w:highlight w:val="white"/>
        </w:rPr>
        <w:t>Arvo</w:t>
      </w:r>
      <w:proofErr w:type="spellEnd"/>
      <w:r w:rsidR="00586ABC">
        <w:rPr>
          <w:rFonts w:asciiTheme="majorHAnsi" w:eastAsia="Red Hat Text" w:hAnsiTheme="majorHAnsi" w:cstheme="majorHAnsi"/>
          <w:highlight w:val="white"/>
        </w:rPr>
        <w:t xml:space="preserve"> </w:t>
      </w:r>
      <w:proofErr w:type="spellStart"/>
      <w:r w:rsidRPr="00AD1E8D">
        <w:rPr>
          <w:rFonts w:asciiTheme="majorHAnsi" w:eastAsia="Red Hat Text" w:hAnsiTheme="majorHAnsi" w:cstheme="majorHAnsi"/>
          <w:highlight w:val="white"/>
        </w:rPr>
        <w:t>Pärt</w:t>
      </w:r>
      <w:proofErr w:type="spellEnd"/>
      <w:r w:rsidR="00586ABC">
        <w:rPr>
          <w:rFonts w:asciiTheme="majorHAnsi" w:eastAsia="Red Hat Text" w:hAnsiTheme="majorHAnsi" w:cstheme="majorHAnsi"/>
          <w:highlight w:val="white"/>
        </w:rPr>
        <w:t xml:space="preserve"> (</w:t>
      </w:r>
      <w:r w:rsidR="00905372">
        <w:rPr>
          <w:rFonts w:asciiTheme="majorHAnsi" w:eastAsia="Red Hat Text" w:hAnsiTheme="majorHAnsi" w:cstheme="majorHAnsi"/>
          <w:highlight w:val="white"/>
        </w:rPr>
        <w:t>°1935)</w:t>
      </w:r>
      <w:r w:rsidRPr="00AD1E8D">
        <w:rPr>
          <w:rFonts w:asciiTheme="majorHAnsi" w:eastAsia="Red Hat Text" w:hAnsiTheme="majorHAnsi" w:cstheme="majorHAnsi"/>
          <w:highlight w:val="white"/>
        </w:rPr>
        <w:t xml:space="preserve"> </w:t>
      </w:r>
      <w:r>
        <w:rPr>
          <w:rFonts w:asciiTheme="majorHAnsi" w:eastAsia="Red Hat Text" w:hAnsiTheme="majorHAnsi" w:cstheme="majorHAnsi"/>
          <w:highlight w:val="white"/>
        </w:rPr>
        <w:t>‘</w:t>
      </w:r>
      <w:proofErr w:type="spellStart"/>
      <w:r w:rsidRPr="00DC18AD">
        <w:rPr>
          <w:rFonts w:asciiTheme="majorHAnsi" w:eastAsia="Red Hat Text" w:hAnsiTheme="majorHAnsi" w:cstheme="majorHAnsi"/>
          <w:b/>
          <w:bCs/>
          <w:highlight w:val="white"/>
        </w:rPr>
        <w:t>Silouan</w:t>
      </w:r>
      <w:r w:rsidRPr="00DC18AD">
        <w:rPr>
          <w:rFonts w:asciiTheme="majorHAnsi" w:eastAsia="Red Hat Text" w:hAnsiTheme="majorHAnsi" w:cstheme="majorHAnsi"/>
          <w:b/>
          <w:bCs/>
          <w:highlight w:val="white"/>
        </w:rPr>
        <w:t>’</w:t>
      </w:r>
      <w:r w:rsidRPr="00DC18AD">
        <w:rPr>
          <w:rFonts w:asciiTheme="majorHAnsi" w:eastAsia="Red Hat Text" w:hAnsiTheme="majorHAnsi" w:cstheme="majorHAnsi"/>
          <w:b/>
          <w:bCs/>
          <w:highlight w:val="white"/>
        </w:rPr>
        <w:t>s</w:t>
      </w:r>
      <w:proofErr w:type="spellEnd"/>
      <w:r w:rsidRPr="00DC18AD">
        <w:rPr>
          <w:rFonts w:asciiTheme="majorHAnsi" w:eastAsia="Red Hat Text" w:hAnsiTheme="majorHAnsi" w:cstheme="majorHAnsi"/>
          <w:b/>
          <w:bCs/>
          <w:highlight w:val="white"/>
        </w:rPr>
        <w:t xml:space="preserve"> Song</w:t>
      </w:r>
      <w:r w:rsidRPr="00DC18AD">
        <w:rPr>
          <w:rFonts w:asciiTheme="majorHAnsi" w:eastAsia="Red Hat Text" w:hAnsiTheme="majorHAnsi" w:cstheme="majorHAnsi"/>
          <w:highlight w:val="white"/>
        </w:rPr>
        <w:t>’</w:t>
      </w:r>
      <w:r w:rsidRPr="00AD1E8D">
        <w:rPr>
          <w:rFonts w:asciiTheme="majorHAnsi" w:eastAsia="Red Hat Text" w:hAnsiTheme="majorHAnsi" w:cstheme="majorHAnsi"/>
          <w:highlight w:val="white"/>
        </w:rPr>
        <w:t xml:space="preserve">, een werk voor strijkorkest waarvoor hij inspiratie vond in de religieuze teksten van de Russische monnik </w:t>
      </w:r>
      <w:proofErr w:type="spellStart"/>
      <w:r w:rsidRPr="00AD1E8D">
        <w:rPr>
          <w:rFonts w:asciiTheme="majorHAnsi" w:eastAsia="Red Hat Text" w:hAnsiTheme="majorHAnsi" w:cstheme="majorHAnsi"/>
          <w:highlight w:val="white"/>
        </w:rPr>
        <w:t>Siloean</w:t>
      </w:r>
      <w:proofErr w:type="spellEnd"/>
      <w:r w:rsidRPr="00AD1E8D">
        <w:rPr>
          <w:rFonts w:asciiTheme="majorHAnsi" w:eastAsia="Red Hat Text" w:hAnsiTheme="majorHAnsi" w:cstheme="majorHAnsi"/>
          <w:highlight w:val="white"/>
        </w:rPr>
        <w:t xml:space="preserve"> (1866-1938). De partituur kreeg de ondertitel ‘Mijn ziel hunkert naar de Heer’, de openingswoorden van één van </w:t>
      </w:r>
      <w:proofErr w:type="spellStart"/>
      <w:r w:rsidRPr="00AD1E8D">
        <w:rPr>
          <w:rFonts w:asciiTheme="majorHAnsi" w:eastAsia="Red Hat Text" w:hAnsiTheme="majorHAnsi" w:cstheme="majorHAnsi"/>
          <w:highlight w:val="white"/>
        </w:rPr>
        <w:t>Siloeans</w:t>
      </w:r>
      <w:proofErr w:type="spellEnd"/>
      <w:r w:rsidRPr="00AD1E8D">
        <w:rPr>
          <w:rFonts w:asciiTheme="majorHAnsi" w:eastAsia="Red Hat Text" w:hAnsiTheme="majorHAnsi" w:cstheme="majorHAnsi"/>
          <w:highlight w:val="white"/>
        </w:rPr>
        <w:t xml:space="preserve"> meditaties</w:t>
      </w:r>
      <w:r w:rsidRPr="00DC18AD">
        <w:rPr>
          <w:rFonts w:asciiTheme="majorHAnsi" w:eastAsia="Red Hat Text" w:hAnsiTheme="majorHAnsi" w:cstheme="majorHAnsi"/>
          <w:highlight w:val="white"/>
        </w:rPr>
        <w:t>.</w:t>
      </w:r>
      <w:r w:rsidR="00DC18AD" w:rsidRPr="00DC18AD">
        <w:rPr>
          <w:rFonts w:asciiTheme="majorHAnsi" w:eastAsia="Red Hat Text" w:hAnsiTheme="majorHAnsi" w:cstheme="majorHAnsi"/>
          <w:highlight w:val="white"/>
        </w:rPr>
        <w:t xml:space="preserve"> </w:t>
      </w:r>
      <w:r w:rsidR="00DC18AD" w:rsidRPr="00DC18AD">
        <w:rPr>
          <w:rFonts w:asciiTheme="majorHAnsi" w:eastAsia="Red Hat Text" w:hAnsiTheme="majorHAnsi" w:cstheme="majorHAnsi"/>
          <w:highlight w:val="white"/>
        </w:rPr>
        <w:t xml:space="preserve">Elke tekstregel vond een eigen instrumentale vertaling, afgebakend door een volle maat rust. Volgens </w:t>
      </w:r>
      <w:proofErr w:type="spellStart"/>
      <w:r w:rsidR="00DC18AD" w:rsidRPr="00DC18AD">
        <w:rPr>
          <w:rFonts w:asciiTheme="majorHAnsi" w:eastAsia="Red Hat Text" w:hAnsiTheme="majorHAnsi" w:cstheme="majorHAnsi"/>
          <w:highlight w:val="white"/>
        </w:rPr>
        <w:t>Pärt</w:t>
      </w:r>
      <w:proofErr w:type="spellEnd"/>
      <w:r w:rsidR="00DC18AD" w:rsidRPr="00DC18AD">
        <w:rPr>
          <w:rFonts w:asciiTheme="majorHAnsi" w:eastAsia="Red Hat Text" w:hAnsiTheme="majorHAnsi" w:cstheme="majorHAnsi"/>
          <w:highlight w:val="white"/>
        </w:rPr>
        <w:t xml:space="preserve"> is die muzikale stilte heilig, een verwachtend luisteren dat tot bezinning leidt.</w:t>
      </w:r>
    </w:p>
    <w:p w14:paraId="713F0116" w14:textId="77777777" w:rsidR="009D2C97" w:rsidRPr="00DC18AD" w:rsidRDefault="009D2C97" w:rsidP="00DC18AD">
      <w:pPr>
        <w:spacing w:after="0" w:line="240" w:lineRule="auto"/>
        <w:jc w:val="both"/>
        <w:rPr>
          <w:rFonts w:asciiTheme="majorHAnsi" w:eastAsia="Red Hat Text" w:hAnsiTheme="majorHAnsi" w:cstheme="majorHAnsi"/>
          <w:b/>
          <w:bCs/>
          <w:highlight w:val="white"/>
        </w:rPr>
      </w:pPr>
    </w:p>
    <w:p w14:paraId="16CB132B" w14:textId="6D57C8ED" w:rsidR="002502A9" w:rsidRPr="002502A9" w:rsidRDefault="002502A9" w:rsidP="00E141CF">
      <w:pPr>
        <w:spacing w:after="0" w:line="240" w:lineRule="auto"/>
        <w:jc w:val="both"/>
        <w:rPr>
          <w:rFonts w:ascii="Calibri Light" w:eastAsia="Red Hat Text" w:hAnsi="Calibri Light" w:cs="Calibri Light"/>
          <w:highlight w:val="white"/>
        </w:rPr>
      </w:pPr>
      <w:r w:rsidRPr="00AD1E8D">
        <w:rPr>
          <w:rFonts w:asciiTheme="majorHAnsi" w:eastAsia="Red Hat Text" w:hAnsiTheme="majorHAnsi" w:cstheme="majorHAnsi"/>
          <w:highlight w:val="white"/>
        </w:rPr>
        <w:t xml:space="preserve">In opdracht van de steden Istanbul en Tallinn componeerde </w:t>
      </w:r>
      <w:proofErr w:type="spellStart"/>
      <w:r w:rsidR="00AE3B68" w:rsidRPr="00AD1E8D">
        <w:rPr>
          <w:rFonts w:asciiTheme="majorHAnsi" w:eastAsia="Red Hat Text" w:hAnsiTheme="majorHAnsi" w:cstheme="majorHAnsi"/>
          <w:highlight w:val="white"/>
        </w:rPr>
        <w:t>Arvo</w:t>
      </w:r>
      <w:proofErr w:type="spellEnd"/>
      <w:r w:rsidR="00AE3B68" w:rsidRPr="00AD1E8D">
        <w:rPr>
          <w:rFonts w:asciiTheme="majorHAnsi" w:eastAsia="Red Hat Text" w:hAnsiTheme="majorHAnsi" w:cstheme="majorHAnsi"/>
          <w:highlight w:val="white"/>
        </w:rPr>
        <w:t xml:space="preserve"> </w:t>
      </w:r>
      <w:proofErr w:type="spellStart"/>
      <w:r w:rsidRPr="00AD1E8D">
        <w:rPr>
          <w:rFonts w:asciiTheme="majorHAnsi" w:eastAsia="Red Hat Text" w:hAnsiTheme="majorHAnsi" w:cstheme="majorHAnsi"/>
          <w:highlight w:val="white"/>
        </w:rPr>
        <w:t>Pärt</w:t>
      </w:r>
      <w:proofErr w:type="spellEnd"/>
      <w:r w:rsidRPr="00AD1E8D">
        <w:rPr>
          <w:rFonts w:asciiTheme="majorHAnsi" w:eastAsia="Red Hat Text" w:hAnsiTheme="majorHAnsi" w:cstheme="majorHAnsi"/>
          <w:highlight w:val="white"/>
        </w:rPr>
        <w:t xml:space="preserve"> </w:t>
      </w:r>
      <w:r w:rsidR="00586ABC">
        <w:rPr>
          <w:rFonts w:asciiTheme="majorHAnsi" w:eastAsia="Red Hat Text" w:hAnsiTheme="majorHAnsi" w:cstheme="majorHAnsi"/>
          <w:highlight w:val="white"/>
        </w:rPr>
        <w:t>i</w:t>
      </w:r>
      <w:r w:rsidRPr="00AD1E8D">
        <w:rPr>
          <w:rFonts w:asciiTheme="majorHAnsi" w:eastAsia="Red Hat Text" w:hAnsiTheme="majorHAnsi" w:cstheme="majorHAnsi"/>
          <w:highlight w:val="white"/>
        </w:rPr>
        <w:t xml:space="preserve">n 2010 </w:t>
      </w:r>
      <w:r w:rsidR="00DC18AD">
        <w:rPr>
          <w:rFonts w:asciiTheme="majorHAnsi" w:eastAsia="Red Hat Text" w:hAnsiTheme="majorHAnsi" w:cstheme="majorHAnsi"/>
          <w:highlight w:val="white"/>
        </w:rPr>
        <w:t>‘</w:t>
      </w:r>
      <w:proofErr w:type="spellStart"/>
      <w:r w:rsidRPr="00DC18AD">
        <w:rPr>
          <w:rFonts w:asciiTheme="majorHAnsi" w:eastAsia="Red Hat Text" w:hAnsiTheme="majorHAnsi" w:cstheme="majorHAnsi"/>
          <w:b/>
          <w:bCs/>
          <w:highlight w:val="white"/>
        </w:rPr>
        <w:t>Adam</w:t>
      </w:r>
      <w:r w:rsidR="00DC18AD" w:rsidRPr="00DC18AD">
        <w:rPr>
          <w:rFonts w:asciiTheme="majorHAnsi" w:eastAsia="Red Hat Text" w:hAnsiTheme="majorHAnsi" w:cstheme="majorHAnsi"/>
          <w:b/>
          <w:bCs/>
          <w:highlight w:val="white"/>
        </w:rPr>
        <w:t>’</w:t>
      </w:r>
      <w:r w:rsidRPr="00DC18AD">
        <w:rPr>
          <w:rFonts w:asciiTheme="majorHAnsi" w:eastAsia="Red Hat Text" w:hAnsiTheme="majorHAnsi" w:cstheme="majorHAnsi"/>
          <w:b/>
          <w:bCs/>
          <w:highlight w:val="white"/>
        </w:rPr>
        <w:t>s</w:t>
      </w:r>
      <w:proofErr w:type="spellEnd"/>
      <w:r w:rsidRPr="00DC18AD">
        <w:rPr>
          <w:rFonts w:asciiTheme="majorHAnsi" w:eastAsia="Red Hat Text" w:hAnsiTheme="majorHAnsi" w:cstheme="majorHAnsi"/>
          <w:b/>
          <w:bCs/>
          <w:highlight w:val="white"/>
        </w:rPr>
        <w:t xml:space="preserve"> </w:t>
      </w:r>
      <w:proofErr w:type="spellStart"/>
      <w:r w:rsidRPr="00DC18AD">
        <w:rPr>
          <w:rFonts w:asciiTheme="majorHAnsi" w:eastAsia="Red Hat Text" w:hAnsiTheme="majorHAnsi" w:cstheme="majorHAnsi"/>
          <w:b/>
          <w:bCs/>
          <w:highlight w:val="white"/>
        </w:rPr>
        <w:t>Lament</w:t>
      </w:r>
      <w:proofErr w:type="spellEnd"/>
      <w:r w:rsidR="00DC18AD">
        <w:rPr>
          <w:rFonts w:asciiTheme="majorHAnsi" w:eastAsia="Red Hat Text" w:hAnsiTheme="majorHAnsi" w:cstheme="majorHAnsi"/>
          <w:highlight w:val="white"/>
        </w:rPr>
        <w:t>’</w:t>
      </w:r>
      <w:r w:rsidRPr="002502A9">
        <w:rPr>
          <w:rFonts w:ascii="Calibri Light" w:eastAsia="Red Hat Text" w:hAnsi="Calibri Light" w:cs="Calibri Light"/>
          <w:highlight w:val="white"/>
        </w:rPr>
        <w:t>. Een werk waarmee</w:t>
      </w:r>
      <w:r w:rsidR="00EF1709">
        <w:rPr>
          <w:rFonts w:ascii="Calibri Light" w:eastAsia="Red Hat Text" w:hAnsi="Calibri Light" w:cs="Calibri Light"/>
          <w:highlight w:val="white"/>
        </w:rPr>
        <w:t xml:space="preserve"> hij</w:t>
      </w:r>
      <w:r w:rsidRPr="002502A9">
        <w:rPr>
          <w:rFonts w:ascii="Calibri Light" w:eastAsia="Red Hat Text" w:hAnsi="Calibri Light" w:cs="Calibri Light"/>
          <w:highlight w:val="white"/>
        </w:rPr>
        <w:t xml:space="preserve"> de eenheid tussen deze twee toenmalige Europese culturele hoofdsteden wilde uitdrukken</w:t>
      </w:r>
      <w:r w:rsidR="00905372">
        <w:rPr>
          <w:rFonts w:ascii="Calibri Light" w:eastAsia="Red Hat Text" w:hAnsi="Calibri Light" w:cs="Calibri Light"/>
          <w:highlight w:val="white"/>
        </w:rPr>
        <w:t xml:space="preserve"> en o</w:t>
      </w:r>
      <w:r w:rsidRPr="002502A9">
        <w:rPr>
          <w:rFonts w:ascii="Calibri Light" w:eastAsia="Red Hat Text" w:hAnsi="Calibri Light" w:cs="Calibri Light"/>
          <w:highlight w:val="white"/>
        </w:rPr>
        <w:t>ok de bijzondere band tussen de islam en het christendom.</w:t>
      </w:r>
      <w:r w:rsidRPr="009C2E75">
        <w:rPr>
          <w:rFonts w:asciiTheme="majorHAnsi" w:eastAsia="Red Hat Text" w:hAnsiTheme="majorHAnsi" w:cstheme="majorHAnsi"/>
          <w:highlight w:val="white"/>
        </w:rPr>
        <w:t xml:space="preserve"> De tekst van deze compositie kaart het lijden van de mens aan: de teloorgang van het paradijs en de verbanning naar het aardse</w:t>
      </w:r>
      <w:r w:rsidRPr="002502A9">
        <w:rPr>
          <w:rFonts w:ascii="Calibri Light" w:eastAsia="Red Hat Text" w:hAnsi="Calibri Light" w:cs="Calibri Light"/>
          <w:highlight w:val="white"/>
        </w:rPr>
        <w:t xml:space="preserve"> bestaan, met Adam als symbool van de mensheid. De mannenstemmen vertolken Adams jammerende monoloog omgeven door het koor, dat de rol van verteller op zich neemt. </w:t>
      </w:r>
    </w:p>
    <w:p w14:paraId="7C6D9CBE" w14:textId="77777777" w:rsidR="005D4444" w:rsidRDefault="005D4444" w:rsidP="00E141CF">
      <w:pPr>
        <w:spacing w:after="0" w:line="240" w:lineRule="auto"/>
        <w:jc w:val="both"/>
        <w:rPr>
          <w:rFonts w:asciiTheme="majorHAnsi" w:hAnsiTheme="majorHAnsi" w:cstheme="majorHAnsi"/>
          <w:b/>
        </w:rPr>
      </w:pPr>
    </w:p>
    <w:p w14:paraId="7B05DA61" w14:textId="0232C087" w:rsidR="00DC18AD" w:rsidRDefault="00DC18AD" w:rsidP="00E141CF">
      <w:pPr>
        <w:spacing w:after="0" w:line="240" w:lineRule="auto"/>
        <w:jc w:val="both"/>
        <w:rPr>
          <w:rFonts w:asciiTheme="majorHAnsi" w:hAnsiTheme="majorHAnsi" w:cstheme="majorHAnsi"/>
          <w:b/>
        </w:rPr>
      </w:pPr>
      <w:r>
        <w:rPr>
          <w:rFonts w:asciiTheme="majorHAnsi" w:hAnsiTheme="majorHAnsi" w:cstheme="majorHAnsi"/>
          <w:b/>
        </w:rPr>
        <w:t>GABRIEL FAUR</w:t>
      </w:r>
      <w:r w:rsidR="007F0178">
        <w:rPr>
          <w:rFonts w:asciiTheme="majorHAnsi" w:hAnsiTheme="majorHAnsi" w:cstheme="majorHAnsi"/>
          <w:b/>
        </w:rPr>
        <w:t>É</w:t>
      </w:r>
    </w:p>
    <w:p w14:paraId="0CB0B866" w14:textId="77777777" w:rsidR="00896CEE" w:rsidRPr="00CC6F41" w:rsidRDefault="00896CEE" w:rsidP="00E141CF">
      <w:pPr>
        <w:spacing w:after="0" w:line="240" w:lineRule="auto"/>
        <w:rPr>
          <w:rFonts w:asciiTheme="majorHAnsi" w:eastAsia="Red Hat Text" w:hAnsiTheme="majorHAnsi" w:cstheme="majorHAnsi"/>
          <w:b/>
          <w:i/>
        </w:rPr>
      </w:pPr>
      <w:r w:rsidRPr="00CC6F41">
        <w:rPr>
          <w:rFonts w:asciiTheme="majorHAnsi" w:eastAsia="Red Hat Text" w:hAnsiTheme="majorHAnsi" w:cstheme="majorHAnsi"/>
          <w:b/>
        </w:rPr>
        <w:t>Requiem, Op. 48 (versie 1900)</w:t>
      </w:r>
    </w:p>
    <w:p w14:paraId="690F5805" w14:textId="7BAFA27D" w:rsidR="00896CEE" w:rsidRPr="000C0332" w:rsidRDefault="000C0332" w:rsidP="000C0332">
      <w:pPr>
        <w:spacing w:after="0" w:line="240" w:lineRule="auto"/>
        <w:jc w:val="both"/>
        <w:rPr>
          <w:rFonts w:asciiTheme="majorHAnsi" w:hAnsiTheme="majorHAnsi" w:cstheme="majorHAnsi"/>
          <w:b/>
        </w:rPr>
      </w:pPr>
      <w:r w:rsidRPr="000C0332">
        <w:rPr>
          <w:rFonts w:asciiTheme="majorHAnsi" w:eastAsia="Red Hat Text" w:hAnsiTheme="majorHAnsi" w:cstheme="majorHAnsi"/>
          <w:highlight w:val="white"/>
        </w:rPr>
        <w:t xml:space="preserve">Jarenlang begeleidde </w:t>
      </w:r>
      <w:r w:rsidR="00E66B92">
        <w:rPr>
          <w:rFonts w:asciiTheme="majorHAnsi" w:eastAsia="Red Hat Text" w:hAnsiTheme="majorHAnsi" w:cstheme="majorHAnsi"/>
          <w:highlight w:val="white"/>
        </w:rPr>
        <w:t xml:space="preserve">Fauré </w:t>
      </w:r>
      <w:r w:rsidRPr="000C0332">
        <w:rPr>
          <w:rFonts w:asciiTheme="majorHAnsi" w:eastAsia="Red Hat Text" w:hAnsiTheme="majorHAnsi" w:cstheme="majorHAnsi"/>
          <w:highlight w:val="white"/>
        </w:rPr>
        <w:t>als organist dodenmissen</w:t>
      </w:r>
      <w:r w:rsidR="002578F7">
        <w:rPr>
          <w:rFonts w:asciiTheme="majorHAnsi" w:eastAsia="Red Hat Text" w:hAnsiTheme="majorHAnsi" w:cstheme="majorHAnsi"/>
          <w:highlight w:val="white"/>
        </w:rPr>
        <w:t xml:space="preserve">. Na </w:t>
      </w:r>
      <w:r w:rsidRPr="000C0332">
        <w:rPr>
          <w:rFonts w:asciiTheme="majorHAnsi" w:eastAsia="Red Hat Text" w:hAnsiTheme="majorHAnsi" w:cstheme="majorHAnsi"/>
          <w:highlight w:val="white"/>
        </w:rPr>
        <w:t>verloop van tijd raakte hij die traditionele muziek beu</w:t>
      </w:r>
      <w:r w:rsidR="002578F7">
        <w:rPr>
          <w:rFonts w:asciiTheme="majorHAnsi" w:eastAsia="Red Hat Text" w:hAnsiTheme="majorHAnsi" w:cstheme="majorHAnsi"/>
          <w:highlight w:val="white"/>
        </w:rPr>
        <w:t xml:space="preserve"> en wilde hij </w:t>
      </w:r>
      <w:r w:rsidRPr="000C0332">
        <w:rPr>
          <w:rFonts w:asciiTheme="majorHAnsi" w:eastAsia="Red Hat Text" w:hAnsiTheme="majorHAnsi" w:cstheme="majorHAnsi"/>
          <w:highlight w:val="white"/>
        </w:rPr>
        <w:t xml:space="preserve">iets nieuws. In 1877 componeerde hij het </w:t>
      </w:r>
      <w:r>
        <w:rPr>
          <w:rFonts w:asciiTheme="majorHAnsi" w:eastAsia="Red Hat Text" w:hAnsiTheme="majorHAnsi" w:cstheme="majorHAnsi"/>
          <w:highlight w:val="white"/>
        </w:rPr>
        <w:t>‘</w:t>
      </w:r>
      <w:proofErr w:type="spellStart"/>
      <w:r w:rsidRPr="000C0332">
        <w:rPr>
          <w:rFonts w:asciiTheme="majorHAnsi" w:eastAsia="Red Hat Text" w:hAnsiTheme="majorHAnsi" w:cstheme="majorHAnsi"/>
          <w:highlight w:val="white"/>
        </w:rPr>
        <w:t>Libera</w:t>
      </w:r>
      <w:proofErr w:type="spellEnd"/>
      <w:r w:rsidRPr="000C0332">
        <w:rPr>
          <w:rFonts w:asciiTheme="majorHAnsi" w:eastAsia="Red Hat Text" w:hAnsiTheme="majorHAnsi" w:cstheme="majorHAnsi"/>
          <w:highlight w:val="white"/>
        </w:rPr>
        <w:t xml:space="preserve"> Me</w:t>
      </w:r>
      <w:r>
        <w:rPr>
          <w:rFonts w:asciiTheme="majorHAnsi" w:eastAsia="Red Hat Text" w:hAnsiTheme="majorHAnsi" w:cstheme="majorHAnsi"/>
          <w:highlight w:val="white"/>
        </w:rPr>
        <w:t>’</w:t>
      </w:r>
      <w:r w:rsidRPr="000C0332">
        <w:rPr>
          <w:rFonts w:asciiTheme="majorHAnsi" w:eastAsia="Red Hat Text" w:hAnsiTheme="majorHAnsi" w:cstheme="majorHAnsi"/>
          <w:highlight w:val="white"/>
        </w:rPr>
        <w:t xml:space="preserve"> als een op zichzelf staand werk. In 1887-1888 volgde een vijfdelig </w:t>
      </w:r>
      <w:r>
        <w:rPr>
          <w:rFonts w:asciiTheme="majorHAnsi" w:eastAsia="Red Hat Text" w:hAnsiTheme="majorHAnsi" w:cstheme="majorHAnsi"/>
          <w:highlight w:val="white"/>
        </w:rPr>
        <w:t>‘</w:t>
      </w:r>
      <w:r w:rsidRPr="000C0332">
        <w:rPr>
          <w:rFonts w:asciiTheme="majorHAnsi" w:eastAsia="Red Hat Text" w:hAnsiTheme="majorHAnsi" w:cstheme="majorHAnsi"/>
          <w:highlight w:val="white"/>
        </w:rPr>
        <w:t>Petit Requiem</w:t>
      </w:r>
      <w:r>
        <w:rPr>
          <w:rFonts w:asciiTheme="majorHAnsi" w:eastAsia="Red Hat Text" w:hAnsiTheme="majorHAnsi" w:cstheme="majorHAnsi"/>
          <w:highlight w:val="white"/>
        </w:rPr>
        <w:t>’</w:t>
      </w:r>
      <w:r w:rsidRPr="000C0332">
        <w:rPr>
          <w:rFonts w:asciiTheme="majorHAnsi" w:eastAsia="Red Hat Text" w:hAnsiTheme="majorHAnsi" w:cstheme="majorHAnsi"/>
          <w:highlight w:val="white"/>
        </w:rPr>
        <w:t xml:space="preserve">, waar het </w:t>
      </w:r>
      <w:r>
        <w:rPr>
          <w:rFonts w:asciiTheme="majorHAnsi" w:eastAsia="Red Hat Text" w:hAnsiTheme="majorHAnsi" w:cstheme="majorHAnsi"/>
          <w:highlight w:val="white"/>
        </w:rPr>
        <w:t>‘</w:t>
      </w:r>
      <w:proofErr w:type="spellStart"/>
      <w:r w:rsidRPr="000C0332">
        <w:rPr>
          <w:rFonts w:asciiTheme="majorHAnsi" w:eastAsia="Red Hat Text" w:hAnsiTheme="majorHAnsi" w:cstheme="majorHAnsi"/>
          <w:highlight w:val="white"/>
        </w:rPr>
        <w:t>Libera</w:t>
      </w:r>
      <w:proofErr w:type="spellEnd"/>
      <w:r w:rsidRPr="000C0332">
        <w:rPr>
          <w:rFonts w:asciiTheme="majorHAnsi" w:eastAsia="Red Hat Text" w:hAnsiTheme="majorHAnsi" w:cstheme="majorHAnsi"/>
          <w:highlight w:val="white"/>
        </w:rPr>
        <w:t xml:space="preserve"> Me</w:t>
      </w:r>
      <w:r>
        <w:rPr>
          <w:rFonts w:asciiTheme="majorHAnsi" w:eastAsia="Red Hat Text" w:hAnsiTheme="majorHAnsi" w:cstheme="majorHAnsi"/>
          <w:highlight w:val="white"/>
        </w:rPr>
        <w:t>’</w:t>
      </w:r>
      <w:r w:rsidRPr="000C0332">
        <w:rPr>
          <w:rFonts w:asciiTheme="majorHAnsi" w:eastAsia="Red Hat Text" w:hAnsiTheme="majorHAnsi" w:cstheme="majorHAnsi"/>
          <w:highlight w:val="white"/>
        </w:rPr>
        <w:t xml:space="preserve"> niet toe behoorde. Het uitgebreide Requiem kreeg zijn definitieve zevendelige samenstelling in 1893, in een versie voor kamerorkest. Rond 1900 vroeg </w:t>
      </w:r>
      <w:proofErr w:type="spellStart"/>
      <w:r w:rsidRPr="000C0332">
        <w:rPr>
          <w:rFonts w:asciiTheme="majorHAnsi" w:eastAsia="Red Hat Text" w:hAnsiTheme="majorHAnsi" w:cstheme="majorHAnsi"/>
          <w:highlight w:val="white"/>
        </w:rPr>
        <w:t>Faurés</w:t>
      </w:r>
      <w:proofErr w:type="spellEnd"/>
      <w:r w:rsidRPr="000C0332">
        <w:rPr>
          <w:rFonts w:asciiTheme="majorHAnsi" w:eastAsia="Red Hat Text" w:hAnsiTheme="majorHAnsi" w:cstheme="majorHAnsi"/>
          <w:highlight w:val="white"/>
        </w:rPr>
        <w:t xml:space="preserve"> uitgever om een rijker georkestreerde uitgave. Het is die </w:t>
      </w:r>
      <w:proofErr w:type="spellStart"/>
      <w:r w:rsidRPr="000C0332">
        <w:rPr>
          <w:rFonts w:asciiTheme="majorHAnsi" w:eastAsia="Red Hat Text" w:hAnsiTheme="majorHAnsi" w:cstheme="majorHAnsi"/>
          <w:highlight w:val="white"/>
        </w:rPr>
        <w:t>Trocadéro</w:t>
      </w:r>
      <w:proofErr w:type="spellEnd"/>
      <w:r w:rsidRPr="000C0332">
        <w:rPr>
          <w:rFonts w:asciiTheme="majorHAnsi" w:eastAsia="Red Hat Text" w:hAnsiTheme="majorHAnsi" w:cstheme="majorHAnsi"/>
          <w:highlight w:val="white"/>
        </w:rPr>
        <w:t xml:space="preserve">-versie – naar de Parijse zaal waar de première plaatsvond – die </w:t>
      </w:r>
      <w:r>
        <w:rPr>
          <w:rFonts w:asciiTheme="majorHAnsi" w:eastAsia="Red Hat Text" w:hAnsiTheme="majorHAnsi" w:cstheme="majorHAnsi"/>
          <w:highlight w:val="white"/>
        </w:rPr>
        <w:t xml:space="preserve">vanavond </w:t>
      </w:r>
      <w:r w:rsidR="002578F7">
        <w:rPr>
          <w:rFonts w:asciiTheme="majorHAnsi" w:eastAsia="Red Hat Text" w:hAnsiTheme="majorHAnsi" w:cstheme="majorHAnsi"/>
          <w:highlight w:val="white"/>
        </w:rPr>
        <w:t>gespeeld wordt</w:t>
      </w:r>
      <w:r>
        <w:rPr>
          <w:rFonts w:asciiTheme="majorHAnsi" w:eastAsia="Red Hat Text" w:hAnsiTheme="majorHAnsi" w:cstheme="majorHAnsi"/>
        </w:rPr>
        <w:t>.</w:t>
      </w:r>
    </w:p>
    <w:p w14:paraId="53326648" w14:textId="77777777" w:rsidR="00E966A2" w:rsidRPr="00DB20AB" w:rsidRDefault="00E966A2" w:rsidP="005D4444">
      <w:pPr>
        <w:spacing w:after="0" w:line="240" w:lineRule="auto"/>
        <w:jc w:val="both"/>
        <w:rPr>
          <w:rFonts w:asciiTheme="majorHAnsi" w:hAnsiTheme="majorHAnsi" w:cstheme="majorHAnsi"/>
        </w:rPr>
      </w:pPr>
    </w:p>
    <w:p w14:paraId="18AD13C6" w14:textId="3CAF7559" w:rsidR="00F4529B" w:rsidRPr="00591A76" w:rsidRDefault="007B3A8A" w:rsidP="00591A76">
      <w:pPr>
        <w:spacing w:after="0" w:line="240" w:lineRule="auto"/>
        <w:rPr>
          <w:rFonts w:asciiTheme="majorHAnsi" w:eastAsia="Red Hat Text" w:hAnsiTheme="majorHAnsi" w:cstheme="majorHAnsi"/>
          <w:b/>
          <w:color w:val="000000"/>
        </w:rPr>
      </w:pPr>
      <w:r w:rsidRPr="00591A76">
        <w:rPr>
          <w:rFonts w:asciiTheme="majorHAnsi" w:eastAsia="Red Hat Text" w:hAnsiTheme="majorHAnsi" w:cstheme="majorHAnsi"/>
          <w:b/>
          <w:color w:val="000000"/>
        </w:rPr>
        <w:t xml:space="preserve">KRISTIINA POSKA </w:t>
      </w:r>
      <w:r w:rsidR="00E24078" w:rsidRPr="00591A76">
        <w:rPr>
          <w:rFonts w:asciiTheme="majorHAnsi" w:eastAsia="Red Hat Text" w:hAnsiTheme="majorHAnsi" w:cstheme="majorHAnsi"/>
          <w:b/>
          <w:color w:val="000000"/>
        </w:rPr>
        <w:t>- dirigent</w:t>
      </w:r>
    </w:p>
    <w:p w14:paraId="22D53C6A" w14:textId="0F6FFF15" w:rsidR="00591A76" w:rsidRPr="00342613" w:rsidRDefault="00C738C5" w:rsidP="00E129FF">
      <w:pPr>
        <w:spacing w:after="0" w:line="240" w:lineRule="auto"/>
        <w:jc w:val="both"/>
        <w:rPr>
          <w:rFonts w:asciiTheme="majorHAnsi" w:eastAsia="Red Hat Text" w:hAnsiTheme="majorHAnsi" w:cstheme="majorHAnsi"/>
        </w:rPr>
      </w:pPr>
      <w:r w:rsidRPr="00591A76">
        <w:rPr>
          <w:rFonts w:asciiTheme="majorHAnsi" w:eastAsia="Red Hat Text" w:hAnsiTheme="majorHAnsi" w:cstheme="majorHAnsi"/>
        </w:rPr>
        <w:t xml:space="preserve">Dirigent </w:t>
      </w:r>
      <w:proofErr w:type="spellStart"/>
      <w:r w:rsidRPr="00342613">
        <w:rPr>
          <w:rFonts w:asciiTheme="majorHAnsi" w:eastAsia="Red Hat Text" w:hAnsiTheme="majorHAnsi" w:cstheme="majorHAnsi"/>
        </w:rPr>
        <w:t>Kristiina</w:t>
      </w:r>
      <w:proofErr w:type="spellEnd"/>
      <w:r w:rsidRPr="00342613">
        <w:rPr>
          <w:rFonts w:asciiTheme="majorHAnsi" w:eastAsia="Red Hat Text" w:hAnsiTheme="majorHAnsi" w:cstheme="majorHAnsi"/>
        </w:rPr>
        <w:t xml:space="preserve"> </w:t>
      </w:r>
      <w:proofErr w:type="spellStart"/>
      <w:r w:rsidRPr="00342613">
        <w:rPr>
          <w:rFonts w:asciiTheme="majorHAnsi" w:eastAsia="Red Hat Text" w:hAnsiTheme="majorHAnsi" w:cstheme="majorHAnsi"/>
        </w:rPr>
        <w:t>Poska</w:t>
      </w:r>
      <w:proofErr w:type="spellEnd"/>
      <w:r w:rsidRPr="00342613">
        <w:rPr>
          <w:rFonts w:asciiTheme="majorHAnsi" w:eastAsia="Red Hat Text" w:hAnsiTheme="majorHAnsi" w:cstheme="majorHAnsi"/>
        </w:rPr>
        <w:t xml:space="preserve"> (</w:t>
      </w:r>
      <w:proofErr w:type="spellStart"/>
      <w:r w:rsidRPr="00342613">
        <w:rPr>
          <w:rFonts w:asciiTheme="majorHAnsi" w:eastAsia="Red Hat Text" w:hAnsiTheme="majorHAnsi" w:cstheme="majorHAnsi"/>
        </w:rPr>
        <w:t>Türi</w:t>
      </w:r>
      <w:proofErr w:type="spellEnd"/>
      <w:r w:rsidRPr="00342613">
        <w:rPr>
          <w:rFonts w:asciiTheme="majorHAnsi" w:eastAsia="Red Hat Text" w:hAnsiTheme="majorHAnsi" w:cstheme="majorHAnsi"/>
        </w:rPr>
        <w:t>) startte haar muzikale carrière in Tallinn waar ze koordirectie studeerde. Nadien trok ze naar Berlijn</w:t>
      </w:r>
      <w:r w:rsidR="009878FD" w:rsidRPr="00342613">
        <w:rPr>
          <w:rFonts w:asciiTheme="majorHAnsi" w:eastAsia="Red Hat Text" w:hAnsiTheme="majorHAnsi" w:cstheme="majorHAnsi"/>
        </w:rPr>
        <w:t>. I</w:t>
      </w:r>
      <w:r w:rsidR="00D8092C" w:rsidRPr="00342613">
        <w:rPr>
          <w:rFonts w:asciiTheme="majorHAnsi" w:eastAsia="Red Hat Text" w:hAnsiTheme="majorHAnsi" w:cstheme="majorHAnsi"/>
        </w:rPr>
        <w:t>n 2010</w:t>
      </w:r>
      <w:r w:rsidR="009878FD" w:rsidRPr="00342613">
        <w:rPr>
          <w:rFonts w:asciiTheme="majorHAnsi" w:eastAsia="Red Hat Text" w:hAnsiTheme="majorHAnsi" w:cstheme="majorHAnsi"/>
        </w:rPr>
        <w:t xml:space="preserve"> beleefde ze</w:t>
      </w:r>
      <w:r w:rsidR="00D8092C" w:rsidRPr="00342613">
        <w:rPr>
          <w:rFonts w:asciiTheme="majorHAnsi" w:eastAsia="Red Hat Text" w:hAnsiTheme="majorHAnsi" w:cstheme="majorHAnsi"/>
        </w:rPr>
        <w:t xml:space="preserve"> haar grote doorbraak met een indrukwekkende </w:t>
      </w:r>
      <w:r w:rsidR="00D8092C" w:rsidRPr="00342613">
        <w:rPr>
          <w:rFonts w:asciiTheme="majorHAnsi" w:eastAsia="Red Hat Text" w:hAnsiTheme="majorHAnsi" w:cstheme="majorHAnsi"/>
        </w:rPr>
        <w:t>‘</w:t>
      </w:r>
      <w:r w:rsidR="00D8092C" w:rsidRPr="00342613">
        <w:rPr>
          <w:rFonts w:asciiTheme="majorHAnsi" w:eastAsia="Red Hat Text" w:hAnsiTheme="majorHAnsi" w:cstheme="majorHAnsi"/>
          <w:iCs/>
        </w:rPr>
        <w:t xml:space="preserve">La </w:t>
      </w:r>
      <w:proofErr w:type="spellStart"/>
      <w:r w:rsidR="00D8092C" w:rsidRPr="00342613">
        <w:rPr>
          <w:rFonts w:asciiTheme="majorHAnsi" w:eastAsia="Red Hat Text" w:hAnsiTheme="majorHAnsi" w:cstheme="majorHAnsi"/>
          <w:iCs/>
        </w:rPr>
        <w:t>Traviata</w:t>
      </w:r>
      <w:proofErr w:type="spellEnd"/>
      <w:r w:rsidR="00D8092C" w:rsidRPr="00342613">
        <w:rPr>
          <w:rFonts w:asciiTheme="majorHAnsi" w:eastAsia="Red Hat Text" w:hAnsiTheme="majorHAnsi" w:cstheme="majorHAnsi"/>
          <w:iCs/>
        </w:rPr>
        <w:t>’</w:t>
      </w:r>
      <w:r w:rsidR="00D8092C" w:rsidRPr="00342613">
        <w:rPr>
          <w:rFonts w:asciiTheme="majorHAnsi" w:eastAsia="Red Hat Text" w:hAnsiTheme="majorHAnsi" w:cstheme="majorHAnsi"/>
          <w:i/>
        </w:rPr>
        <w:t xml:space="preserve"> </w:t>
      </w:r>
      <w:r w:rsidR="00D8092C" w:rsidRPr="00342613">
        <w:rPr>
          <w:rFonts w:asciiTheme="majorHAnsi" w:eastAsia="Red Hat Text" w:hAnsiTheme="majorHAnsi" w:cstheme="majorHAnsi"/>
        </w:rPr>
        <w:t xml:space="preserve">van Verdi in de Komische </w:t>
      </w:r>
      <w:proofErr w:type="spellStart"/>
      <w:r w:rsidR="00D8092C" w:rsidRPr="00342613">
        <w:rPr>
          <w:rFonts w:asciiTheme="majorHAnsi" w:eastAsia="Red Hat Text" w:hAnsiTheme="majorHAnsi" w:cstheme="majorHAnsi"/>
        </w:rPr>
        <w:t>Oper</w:t>
      </w:r>
      <w:proofErr w:type="spellEnd"/>
      <w:r w:rsidR="00D8092C" w:rsidRPr="00342613">
        <w:rPr>
          <w:rFonts w:asciiTheme="majorHAnsi" w:eastAsia="Red Hat Text" w:hAnsiTheme="majorHAnsi" w:cstheme="majorHAnsi"/>
        </w:rPr>
        <w:t xml:space="preserve"> Berlin. Van 2012 tot 2016 was ze eerste kapelmeester van dit gezelschap. Naast haar succesvolle operacarrière is </w:t>
      </w:r>
      <w:proofErr w:type="spellStart"/>
      <w:r w:rsidR="00D8092C" w:rsidRPr="00342613">
        <w:rPr>
          <w:rFonts w:asciiTheme="majorHAnsi" w:eastAsia="Red Hat Text" w:hAnsiTheme="majorHAnsi" w:cstheme="majorHAnsi"/>
        </w:rPr>
        <w:t>Kristiina</w:t>
      </w:r>
      <w:proofErr w:type="spellEnd"/>
      <w:r w:rsidR="00D8092C" w:rsidRPr="00342613">
        <w:rPr>
          <w:rFonts w:asciiTheme="majorHAnsi" w:eastAsia="Red Hat Text" w:hAnsiTheme="majorHAnsi" w:cstheme="majorHAnsi"/>
        </w:rPr>
        <w:t xml:space="preserve"> </w:t>
      </w:r>
      <w:proofErr w:type="spellStart"/>
      <w:r w:rsidR="00D8092C" w:rsidRPr="00342613">
        <w:rPr>
          <w:rFonts w:asciiTheme="majorHAnsi" w:eastAsia="Red Hat Text" w:hAnsiTheme="majorHAnsi" w:cstheme="majorHAnsi"/>
        </w:rPr>
        <w:t>Poska</w:t>
      </w:r>
      <w:proofErr w:type="spellEnd"/>
      <w:r w:rsidR="00D8092C" w:rsidRPr="00342613">
        <w:rPr>
          <w:rFonts w:asciiTheme="majorHAnsi" w:eastAsia="Red Hat Text" w:hAnsiTheme="majorHAnsi" w:cstheme="majorHAnsi"/>
        </w:rPr>
        <w:t xml:space="preserve"> een internationaal veelgevraagde concert-dirigent</w:t>
      </w:r>
      <w:r w:rsidR="00591A76" w:rsidRPr="00342613">
        <w:rPr>
          <w:rFonts w:asciiTheme="majorHAnsi" w:eastAsia="Red Hat Text" w:hAnsiTheme="majorHAnsi" w:cstheme="majorHAnsi"/>
        </w:rPr>
        <w:t xml:space="preserve">. </w:t>
      </w:r>
      <w:r w:rsidR="00D34D71">
        <w:rPr>
          <w:rFonts w:asciiTheme="majorHAnsi" w:eastAsia="Red Hat Text" w:hAnsiTheme="majorHAnsi" w:cstheme="majorHAnsi"/>
        </w:rPr>
        <w:t xml:space="preserve">Naast </w:t>
      </w:r>
      <w:r w:rsidR="00591A76" w:rsidRPr="00342613">
        <w:rPr>
          <w:rFonts w:asciiTheme="majorHAnsi" w:eastAsia="Red Hat Text" w:hAnsiTheme="majorHAnsi" w:cstheme="majorHAnsi"/>
        </w:rPr>
        <w:t xml:space="preserve">chef-dirigent van Symfonieorkest Vlaanderen </w:t>
      </w:r>
      <w:r w:rsidR="00D34D71">
        <w:rPr>
          <w:rFonts w:asciiTheme="majorHAnsi" w:eastAsia="Red Hat Text" w:hAnsiTheme="majorHAnsi" w:cstheme="majorHAnsi"/>
        </w:rPr>
        <w:t xml:space="preserve">is ze </w:t>
      </w:r>
      <w:r w:rsidR="00591A76" w:rsidRPr="00342613">
        <w:rPr>
          <w:rFonts w:asciiTheme="majorHAnsi" w:eastAsia="Red Hat Text" w:hAnsiTheme="majorHAnsi" w:cstheme="majorHAnsi"/>
        </w:rPr>
        <w:t>tevens Eerste gastdirigent van het Nationaal Symfonisch Orkest van Estland.</w:t>
      </w:r>
    </w:p>
    <w:p w14:paraId="1B456278" w14:textId="78F18FC0" w:rsidR="00976A4D" w:rsidRPr="00342613" w:rsidRDefault="00976A4D" w:rsidP="009878FD">
      <w:pPr>
        <w:spacing w:after="0" w:line="240" w:lineRule="auto"/>
        <w:rPr>
          <w:rFonts w:asciiTheme="majorHAnsi" w:eastAsia="Red Hat Text" w:hAnsiTheme="majorHAnsi" w:cstheme="majorHAnsi"/>
          <w:b/>
          <w:bCs/>
        </w:rPr>
      </w:pPr>
      <w:r w:rsidRPr="00342613">
        <w:rPr>
          <w:rFonts w:asciiTheme="majorHAnsi" w:eastAsia="Red Hat Text" w:hAnsiTheme="majorHAnsi" w:cstheme="majorHAnsi"/>
          <w:b/>
          <w:bCs/>
        </w:rPr>
        <w:lastRenderedPageBreak/>
        <w:t>HANA BLA</w:t>
      </w:r>
      <w:r w:rsidR="00892F37" w:rsidRPr="00342613">
        <w:rPr>
          <w:rFonts w:asciiTheme="majorHAnsi" w:eastAsia="Red Hat Text" w:hAnsiTheme="majorHAnsi" w:cstheme="majorHAnsi"/>
          <w:b/>
          <w:bCs/>
        </w:rPr>
        <w:t>ZIKOVÁ -sopraan</w:t>
      </w:r>
    </w:p>
    <w:p w14:paraId="3511DEC7" w14:textId="1477C8B6" w:rsidR="0097241C" w:rsidRPr="00342613" w:rsidRDefault="0097241C" w:rsidP="00B46802">
      <w:pPr>
        <w:spacing w:after="0" w:line="240" w:lineRule="auto"/>
        <w:jc w:val="both"/>
        <w:rPr>
          <w:rFonts w:asciiTheme="majorHAnsi" w:eastAsia="Red Hat Text" w:hAnsiTheme="majorHAnsi" w:cstheme="majorHAnsi"/>
          <w:b/>
          <w:bCs/>
        </w:rPr>
      </w:pPr>
      <w:proofErr w:type="spellStart"/>
      <w:r w:rsidRPr="00342613">
        <w:rPr>
          <w:rFonts w:asciiTheme="majorHAnsi" w:eastAsia="Red Hat Text" w:hAnsiTheme="majorHAnsi" w:cstheme="majorHAnsi"/>
          <w:highlight w:val="white"/>
        </w:rPr>
        <w:t>Hana</w:t>
      </w:r>
      <w:proofErr w:type="spellEnd"/>
      <w:r w:rsidRPr="00342613">
        <w:rPr>
          <w:rFonts w:asciiTheme="majorHAnsi" w:eastAsia="Red Hat Text" w:hAnsiTheme="majorHAnsi" w:cstheme="majorHAnsi"/>
          <w:highlight w:val="white"/>
        </w:rPr>
        <w:t xml:space="preserve"> </w:t>
      </w:r>
      <w:proofErr w:type="spellStart"/>
      <w:r w:rsidRPr="00342613">
        <w:rPr>
          <w:rFonts w:asciiTheme="majorHAnsi" w:eastAsia="Red Hat Text" w:hAnsiTheme="majorHAnsi" w:cstheme="majorHAnsi"/>
          <w:highlight w:val="white"/>
        </w:rPr>
        <w:t>Blažíková</w:t>
      </w:r>
      <w:proofErr w:type="spellEnd"/>
      <w:r w:rsidRPr="00342613">
        <w:rPr>
          <w:rFonts w:asciiTheme="majorHAnsi" w:eastAsia="Red Hat Text" w:hAnsiTheme="majorHAnsi" w:cstheme="majorHAnsi"/>
          <w:highlight w:val="white"/>
        </w:rPr>
        <w:t xml:space="preserve"> is een vooraanstaande sopraan uit Tsjechië. Haar specialisatie is barok-, renaissance- en middeleeuwse muziek. Ze treedt op met ensembles en orkesten over de hele wereld, zoals Collegium Vocale Gent, Bach Collegium Japan, </w:t>
      </w:r>
      <w:proofErr w:type="spellStart"/>
      <w:r w:rsidRPr="00342613">
        <w:rPr>
          <w:rFonts w:asciiTheme="majorHAnsi" w:eastAsia="Red Hat Text" w:hAnsiTheme="majorHAnsi" w:cstheme="majorHAnsi"/>
          <w:highlight w:val="white"/>
        </w:rPr>
        <w:t>Sette</w:t>
      </w:r>
      <w:proofErr w:type="spellEnd"/>
      <w:r w:rsidRPr="00342613">
        <w:rPr>
          <w:rFonts w:asciiTheme="majorHAnsi" w:eastAsia="Red Hat Text" w:hAnsiTheme="majorHAnsi" w:cstheme="majorHAnsi"/>
          <w:highlight w:val="white"/>
        </w:rPr>
        <w:t xml:space="preserve"> </w:t>
      </w:r>
      <w:proofErr w:type="spellStart"/>
      <w:r w:rsidRPr="00342613">
        <w:rPr>
          <w:rFonts w:asciiTheme="majorHAnsi" w:eastAsia="Red Hat Text" w:hAnsiTheme="majorHAnsi" w:cstheme="majorHAnsi"/>
          <w:highlight w:val="white"/>
        </w:rPr>
        <w:t>Voci</w:t>
      </w:r>
      <w:proofErr w:type="spellEnd"/>
      <w:r w:rsidR="00D34D71">
        <w:rPr>
          <w:rFonts w:asciiTheme="majorHAnsi" w:eastAsia="Red Hat Text" w:hAnsiTheme="majorHAnsi" w:cstheme="majorHAnsi"/>
        </w:rPr>
        <w:t xml:space="preserve"> e.a.</w:t>
      </w:r>
    </w:p>
    <w:p w14:paraId="629C13B6" w14:textId="77777777" w:rsidR="00F4529B" w:rsidRPr="00342613" w:rsidRDefault="00F4529B" w:rsidP="00157825">
      <w:pPr>
        <w:spacing w:after="0" w:line="240" w:lineRule="auto"/>
        <w:jc w:val="both"/>
        <w:rPr>
          <w:rFonts w:asciiTheme="majorHAnsi" w:hAnsiTheme="majorHAnsi" w:cstheme="majorHAnsi"/>
          <w:b/>
          <w:bCs/>
        </w:rPr>
      </w:pPr>
    </w:p>
    <w:p w14:paraId="3662E5B1" w14:textId="61E1090D" w:rsidR="00AF03C7" w:rsidRPr="00342613" w:rsidRDefault="00642540" w:rsidP="00642540">
      <w:pPr>
        <w:spacing w:after="0" w:line="240" w:lineRule="auto"/>
        <w:rPr>
          <w:rFonts w:asciiTheme="majorHAnsi" w:eastAsia="Red Hat Text" w:hAnsiTheme="majorHAnsi" w:cstheme="majorHAnsi"/>
          <w:b/>
          <w:color w:val="000000"/>
        </w:rPr>
      </w:pPr>
      <w:r w:rsidRPr="00342613">
        <w:rPr>
          <w:rFonts w:asciiTheme="majorHAnsi" w:eastAsia="Red Hat Text" w:hAnsiTheme="majorHAnsi" w:cstheme="majorHAnsi"/>
          <w:b/>
          <w:color w:val="000000"/>
        </w:rPr>
        <w:t xml:space="preserve">RODERICK WILLIAMS </w:t>
      </w:r>
      <w:r w:rsidR="00AF03C7" w:rsidRPr="00342613">
        <w:rPr>
          <w:rFonts w:asciiTheme="majorHAnsi" w:eastAsia="Red Hat Text" w:hAnsiTheme="majorHAnsi" w:cstheme="majorHAnsi"/>
          <w:b/>
          <w:color w:val="000000"/>
        </w:rPr>
        <w:t>–</w:t>
      </w:r>
      <w:r w:rsidRPr="00342613">
        <w:rPr>
          <w:rFonts w:asciiTheme="majorHAnsi" w:eastAsia="Red Hat Text" w:hAnsiTheme="majorHAnsi" w:cstheme="majorHAnsi"/>
          <w:b/>
          <w:color w:val="000000"/>
        </w:rPr>
        <w:t xml:space="preserve"> bariton</w:t>
      </w:r>
    </w:p>
    <w:p w14:paraId="586158FD" w14:textId="198196B8" w:rsidR="00AF03C7" w:rsidRPr="00342613" w:rsidRDefault="00AF03C7" w:rsidP="00D34D71">
      <w:pPr>
        <w:spacing w:after="0" w:line="240" w:lineRule="auto"/>
        <w:jc w:val="both"/>
        <w:rPr>
          <w:rFonts w:asciiTheme="majorHAnsi" w:eastAsia="Red Hat Text" w:hAnsiTheme="majorHAnsi" w:cstheme="majorHAnsi"/>
          <w:highlight w:val="white"/>
        </w:rPr>
      </w:pPr>
      <w:r w:rsidRPr="00342613">
        <w:rPr>
          <w:rFonts w:asciiTheme="majorHAnsi" w:eastAsia="Red Hat Text" w:hAnsiTheme="majorHAnsi" w:cstheme="majorHAnsi"/>
          <w:highlight w:val="white"/>
        </w:rPr>
        <w:t xml:space="preserve">Roderick Williams </w:t>
      </w:r>
      <w:r w:rsidR="00B46802" w:rsidRPr="00342613">
        <w:rPr>
          <w:rFonts w:asciiTheme="majorHAnsi" w:eastAsia="Red Hat Text" w:hAnsiTheme="majorHAnsi" w:cstheme="majorHAnsi"/>
          <w:highlight w:val="white"/>
        </w:rPr>
        <w:t>is</w:t>
      </w:r>
      <w:r w:rsidRPr="00342613">
        <w:rPr>
          <w:rFonts w:asciiTheme="majorHAnsi" w:eastAsia="Red Hat Text" w:hAnsiTheme="majorHAnsi" w:cstheme="majorHAnsi"/>
          <w:highlight w:val="white"/>
        </w:rPr>
        <w:t xml:space="preserve"> </w:t>
      </w:r>
      <w:r w:rsidR="00D34D71">
        <w:rPr>
          <w:rFonts w:asciiTheme="majorHAnsi" w:eastAsia="Red Hat Text" w:hAnsiTheme="majorHAnsi" w:cstheme="majorHAnsi"/>
          <w:highlight w:val="white"/>
        </w:rPr>
        <w:t>wellicht</w:t>
      </w:r>
      <w:r w:rsidRPr="00342613">
        <w:rPr>
          <w:rFonts w:asciiTheme="majorHAnsi" w:eastAsia="Red Hat Text" w:hAnsiTheme="majorHAnsi" w:cstheme="majorHAnsi"/>
          <w:highlight w:val="white"/>
        </w:rPr>
        <w:t xml:space="preserve"> de meest gevraagde opera- en concertzanger van het Verenigd Koninkrijk. Zijn repertoire reikt van barok tot hedendaagse wereldpremières. Hij werkte al samen met onder meer Royal Opera House </w:t>
      </w:r>
      <w:proofErr w:type="spellStart"/>
      <w:r w:rsidRPr="00342613">
        <w:rPr>
          <w:rFonts w:asciiTheme="majorHAnsi" w:eastAsia="Red Hat Text" w:hAnsiTheme="majorHAnsi" w:cstheme="majorHAnsi"/>
          <w:highlight w:val="white"/>
        </w:rPr>
        <w:t>Covent</w:t>
      </w:r>
      <w:proofErr w:type="spellEnd"/>
      <w:r w:rsidRPr="00342613">
        <w:rPr>
          <w:rFonts w:asciiTheme="majorHAnsi" w:eastAsia="Red Hat Text" w:hAnsiTheme="majorHAnsi" w:cstheme="majorHAnsi"/>
          <w:highlight w:val="white"/>
        </w:rPr>
        <w:t xml:space="preserve"> Garden, English National Opera, BBC Symphony </w:t>
      </w:r>
      <w:proofErr w:type="spellStart"/>
      <w:r w:rsidRPr="00342613">
        <w:rPr>
          <w:rFonts w:asciiTheme="majorHAnsi" w:eastAsia="Red Hat Text" w:hAnsiTheme="majorHAnsi" w:cstheme="majorHAnsi"/>
          <w:highlight w:val="white"/>
        </w:rPr>
        <w:t>Orchestra</w:t>
      </w:r>
      <w:proofErr w:type="spellEnd"/>
      <w:r w:rsidR="00342613" w:rsidRPr="00342613">
        <w:rPr>
          <w:rFonts w:asciiTheme="majorHAnsi" w:eastAsia="Red Hat Text" w:hAnsiTheme="majorHAnsi" w:cstheme="majorHAnsi"/>
          <w:highlight w:val="white"/>
        </w:rPr>
        <w:t xml:space="preserve"> </w:t>
      </w:r>
      <w:r w:rsidRPr="00342613">
        <w:rPr>
          <w:rFonts w:asciiTheme="majorHAnsi" w:eastAsia="Red Hat Text" w:hAnsiTheme="majorHAnsi" w:cstheme="majorHAnsi"/>
          <w:highlight w:val="white"/>
        </w:rPr>
        <w:t>en vele andere.</w:t>
      </w:r>
    </w:p>
    <w:p w14:paraId="3C88E9BE" w14:textId="77777777" w:rsidR="00B46802" w:rsidRPr="00342613" w:rsidRDefault="00B46802" w:rsidP="00342613">
      <w:pPr>
        <w:spacing w:after="0" w:line="240" w:lineRule="auto"/>
        <w:rPr>
          <w:rFonts w:asciiTheme="majorHAnsi" w:eastAsia="Red Hat Text" w:hAnsiTheme="majorHAnsi" w:cstheme="majorHAnsi"/>
          <w:highlight w:val="white"/>
        </w:rPr>
      </w:pPr>
      <w:r w:rsidRPr="00342613">
        <w:rPr>
          <w:rFonts w:asciiTheme="majorHAnsi" w:eastAsia="Red Hat Text" w:hAnsiTheme="majorHAnsi" w:cstheme="majorHAnsi"/>
          <w:highlight w:val="white"/>
          <w:lang w:val="en-US"/>
        </w:rPr>
        <w:t xml:space="preserve">In 2016 won </w:t>
      </w:r>
      <w:proofErr w:type="spellStart"/>
      <w:r w:rsidRPr="00342613">
        <w:rPr>
          <w:rFonts w:asciiTheme="majorHAnsi" w:eastAsia="Red Hat Text" w:hAnsiTheme="majorHAnsi" w:cstheme="majorHAnsi"/>
          <w:highlight w:val="white"/>
          <w:lang w:val="en-US"/>
        </w:rPr>
        <w:t>hij</w:t>
      </w:r>
      <w:proofErr w:type="spellEnd"/>
      <w:r w:rsidRPr="00342613">
        <w:rPr>
          <w:rFonts w:asciiTheme="majorHAnsi" w:eastAsia="Red Hat Text" w:hAnsiTheme="majorHAnsi" w:cstheme="majorHAnsi"/>
          <w:highlight w:val="white"/>
          <w:lang w:val="en-US"/>
        </w:rPr>
        <w:t xml:space="preserve"> de Royal Philharmonic Society's Singer of the year award. </w:t>
      </w:r>
      <w:r w:rsidRPr="00342613">
        <w:rPr>
          <w:rFonts w:asciiTheme="majorHAnsi" w:eastAsia="Red Hat Text" w:hAnsiTheme="majorHAnsi" w:cstheme="majorHAnsi"/>
          <w:highlight w:val="white"/>
        </w:rPr>
        <w:t>In juni 2017 ontving hij een OBE (De Orde van het Britse Rijk) voor zijn diensten aan de muziek.</w:t>
      </w:r>
    </w:p>
    <w:p w14:paraId="4D811B01" w14:textId="77777777" w:rsidR="00642540" w:rsidRPr="00342613" w:rsidRDefault="00642540" w:rsidP="00157825">
      <w:pPr>
        <w:spacing w:after="0" w:line="240" w:lineRule="auto"/>
        <w:jc w:val="both"/>
        <w:rPr>
          <w:rFonts w:asciiTheme="majorHAnsi" w:hAnsiTheme="majorHAnsi" w:cstheme="majorHAnsi"/>
          <w:b/>
          <w:bCs/>
        </w:rPr>
      </w:pPr>
    </w:p>
    <w:p w14:paraId="007F937E" w14:textId="65A46E05" w:rsidR="00CE4756" w:rsidRPr="00342613" w:rsidRDefault="001A125C" w:rsidP="00157825">
      <w:pPr>
        <w:spacing w:after="0" w:line="240" w:lineRule="auto"/>
        <w:jc w:val="both"/>
        <w:rPr>
          <w:rFonts w:asciiTheme="majorHAnsi" w:hAnsiTheme="majorHAnsi" w:cstheme="majorHAnsi"/>
          <w:b/>
          <w:lang w:val="nl-NL"/>
        </w:rPr>
      </w:pPr>
      <w:r w:rsidRPr="00342613">
        <w:rPr>
          <w:rFonts w:asciiTheme="majorHAnsi" w:hAnsiTheme="majorHAnsi" w:cstheme="majorHAnsi"/>
          <w:b/>
          <w:bCs/>
          <w:lang w:val="nl-NL"/>
        </w:rPr>
        <w:t>ESTONIAN</w:t>
      </w:r>
      <w:r w:rsidR="009C6968" w:rsidRPr="00342613">
        <w:rPr>
          <w:rFonts w:asciiTheme="majorHAnsi" w:hAnsiTheme="majorHAnsi" w:cstheme="majorHAnsi"/>
          <w:b/>
          <w:lang w:val="nl-NL"/>
        </w:rPr>
        <w:t xml:space="preserve"> PHILHARMONIC</w:t>
      </w:r>
      <w:r w:rsidRPr="00342613">
        <w:rPr>
          <w:rFonts w:asciiTheme="majorHAnsi" w:hAnsiTheme="majorHAnsi" w:cstheme="majorHAnsi"/>
          <w:b/>
          <w:lang w:val="nl-NL"/>
        </w:rPr>
        <w:t xml:space="preserve"> CHAMPER </w:t>
      </w:r>
      <w:r w:rsidR="009C6968" w:rsidRPr="00342613">
        <w:rPr>
          <w:rFonts w:asciiTheme="majorHAnsi" w:hAnsiTheme="majorHAnsi" w:cstheme="majorHAnsi"/>
          <w:b/>
          <w:lang w:val="nl-NL"/>
        </w:rPr>
        <w:t>CHOIR</w:t>
      </w:r>
    </w:p>
    <w:p w14:paraId="3F3FFEE3" w14:textId="2FE0338B" w:rsidR="00A67D93" w:rsidRPr="00A67D93" w:rsidRDefault="009C6968" w:rsidP="00A67D93">
      <w:pPr>
        <w:spacing w:after="0" w:line="240" w:lineRule="auto"/>
        <w:jc w:val="both"/>
        <w:rPr>
          <w:rFonts w:asciiTheme="majorHAnsi" w:eastAsia="Red Hat Text" w:hAnsiTheme="majorHAnsi" w:cstheme="majorHAnsi"/>
        </w:rPr>
      </w:pPr>
      <w:r w:rsidRPr="00A67D93">
        <w:rPr>
          <w:rFonts w:asciiTheme="majorHAnsi" w:eastAsia="Red Hat Text" w:hAnsiTheme="majorHAnsi" w:cstheme="majorHAnsi"/>
        </w:rPr>
        <w:t xml:space="preserve">Het Ests Filharmonisch Kamerkoor is wereldberoemd en dat mag je vrij letterlijk nemen. Het ensemble, opgericht in 1981 door </w:t>
      </w:r>
      <w:proofErr w:type="spellStart"/>
      <w:r w:rsidRPr="00A67D93">
        <w:rPr>
          <w:rFonts w:asciiTheme="majorHAnsi" w:eastAsia="Red Hat Text" w:hAnsiTheme="majorHAnsi" w:cstheme="majorHAnsi"/>
        </w:rPr>
        <w:t>Tõnu</w:t>
      </w:r>
      <w:proofErr w:type="spellEnd"/>
      <w:r w:rsidRPr="00A67D93">
        <w:rPr>
          <w:rFonts w:asciiTheme="majorHAnsi" w:eastAsia="Red Hat Text" w:hAnsiTheme="majorHAnsi" w:cstheme="majorHAnsi"/>
        </w:rPr>
        <w:t xml:space="preserve"> </w:t>
      </w:r>
      <w:proofErr w:type="spellStart"/>
      <w:r w:rsidRPr="00A67D93">
        <w:rPr>
          <w:rFonts w:asciiTheme="majorHAnsi" w:eastAsia="Red Hat Text" w:hAnsiTheme="majorHAnsi" w:cstheme="majorHAnsi"/>
        </w:rPr>
        <w:t>Kaljuste</w:t>
      </w:r>
      <w:proofErr w:type="spellEnd"/>
      <w:r w:rsidRPr="00A67D93">
        <w:rPr>
          <w:rFonts w:asciiTheme="majorHAnsi" w:eastAsia="Red Hat Text" w:hAnsiTheme="majorHAnsi" w:cstheme="majorHAnsi"/>
        </w:rPr>
        <w:t xml:space="preserve"> was al o.a. te gast bij BBC </w:t>
      </w:r>
      <w:proofErr w:type="spellStart"/>
      <w:r w:rsidRPr="00A67D93">
        <w:rPr>
          <w:rFonts w:asciiTheme="majorHAnsi" w:eastAsia="Red Hat Text" w:hAnsiTheme="majorHAnsi" w:cstheme="majorHAnsi"/>
        </w:rPr>
        <w:t>Proms</w:t>
      </w:r>
      <w:proofErr w:type="spellEnd"/>
      <w:r w:rsidRPr="00A67D93">
        <w:rPr>
          <w:rFonts w:asciiTheme="majorHAnsi" w:eastAsia="Red Hat Text" w:hAnsiTheme="majorHAnsi" w:cstheme="majorHAnsi"/>
        </w:rPr>
        <w:t xml:space="preserve">, Hong Kong Arts Festival, Salzburg </w:t>
      </w:r>
      <w:proofErr w:type="spellStart"/>
      <w:r w:rsidRPr="00A67D93">
        <w:rPr>
          <w:rFonts w:asciiTheme="majorHAnsi" w:eastAsia="Red Hat Text" w:hAnsiTheme="majorHAnsi" w:cstheme="majorHAnsi"/>
        </w:rPr>
        <w:t>Festspiele</w:t>
      </w:r>
      <w:proofErr w:type="spellEnd"/>
      <w:r w:rsidRPr="00A67D93">
        <w:rPr>
          <w:rFonts w:asciiTheme="majorHAnsi" w:eastAsia="Red Hat Text" w:hAnsiTheme="majorHAnsi" w:cstheme="majorHAnsi"/>
        </w:rPr>
        <w:t xml:space="preserve">, </w:t>
      </w:r>
      <w:proofErr w:type="spellStart"/>
      <w:r w:rsidRPr="00A67D93">
        <w:rPr>
          <w:rFonts w:asciiTheme="majorHAnsi" w:eastAsia="Red Hat Text" w:hAnsiTheme="majorHAnsi" w:cstheme="majorHAnsi"/>
        </w:rPr>
        <w:t>Mozartwoche</w:t>
      </w:r>
      <w:proofErr w:type="spellEnd"/>
      <w:r w:rsidRPr="00A67D93">
        <w:rPr>
          <w:rFonts w:asciiTheme="majorHAnsi" w:eastAsia="Red Hat Text" w:hAnsiTheme="majorHAnsi" w:cstheme="majorHAnsi"/>
        </w:rPr>
        <w:t xml:space="preserve">, Edinburgh International Festival, Koninklijk Concertgebouw in Amsterdam, Palau de la Musica in Barcelona, </w:t>
      </w:r>
      <w:proofErr w:type="spellStart"/>
      <w:r w:rsidRPr="00A67D93">
        <w:rPr>
          <w:rFonts w:asciiTheme="majorHAnsi" w:eastAsia="Red Hat Text" w:hAnsiTheme="majorHAnsi" w:cstheme="majorHAnsi"/>
        </w:rPr>
        <w:t>Carnegie</w:t>
      </w:r>
      <w:proofErr w:type="spellEnd"/>
      <w:r w:rsidRPr="00A67D93">
        <w:rPr>
          <w:rFonts w:asciiTheme="majorHAnsi" w:eastAsia="Red Hat Text" w:hAnsiTheme="majorHAnsi" w:cstheme="majorHAnsi"/>
        </w:rPr>
        <w:t xml:space="preserve"> Hall in New York</w:t>
      </w:r>
      <w:r w:rsidR="00EB29B6" w:rsidRPr="00A67D93">
        <w:rPr>
          <w:rFonts w:asciiTheme="majorHAnsi" w:eastAsia="Red Hat Text" w:hAnsiTheme="majorHAnsi" w:cstheme="majorHAnsi"/>
        </w:rPr>
        <w:t xml:space="preserve"> </w:t>
      </w:r>
      <w:proofErr w:type="spellStart"/>
      <w:r w:rsidR="00EB29B6" w:rsidRPr="00A67D93">
        <w:rPr>
          <w:rFonts w:asciiTheme="majorHAnsi" w:eastAsia="Red Hat Text" w:hAnsiTheme="majorHAnsi" w:cstheme="majorHAnsi"/>
        </w:rPr>
        <w:t>e.a</w:t>
      </w:r>
      <w:proofErr w:type="spellEnd"/>
    </w:p>
    <w:p w14:paraId="6F032949" w14:textId="1522214F" w:rsidR="009C6968" w:rsidRPr="00A67D93" w:rsidRDefault="00A67D93" w:rsidP="00A67D93">
      <w:pPr>
        <w:spacing w:after="0" w:line="240" w:lineRule="auto"/>
        <w:jc w:val="both"/>
        <w:rPr>
          <w:rFonts w:asciiTheme="majorHAnsi" w:eastAsia="Red Hat Text" w:hAnsiTheme="majorHAnsi" w:cstheme="majorHAnsi"/>
        </w:rPr>
      </w:pPr>
      <w:r w:rsidRPr="00A67D93">
        <w:rPr>
          <w:rFonts w:asciiTheme="majorHAnsi" w:eastAsia="Red Hat Text" w:hAnsiTheme="majorHAnsi" w:cstheme="majorHAnsi"/>
        </w:rPr>
        <w:t xml:space="preserve">Het repertoire van het koor strekt zich uit van gregoriaans en barok tot de muziek van de 21e eeuw, met speciale aandacht voor het werk van Estse componisten, zoals </w:t>
      </w:r>
      <w:proofErr w:type="spellStart"/>
      <w:r w:rsidRPr="00A67D93">
        <w:rPr>
          <w:rFonts w:asciiTheme="majorHAnsi" w:eastAsia="Red Hat Text" w:hAnsiTheme="majorHAnsi" w:cstheme="majorHAnsi"/>
        </w:rPr>
        <w:t>Arvo</w:t>
      </w:r>
      <w:proofErr w:type="spellEnd"/>
      <w:r w:rsidRPr="00A67D93">
        <w:rPr>
          <w:rFonts w:asciiTheme="majorHAnsi" w:eastAsia="Red Hat Text" w:hAnsiTheme="majorHAnsi" w:cstheme="majorHAnsi"/>
        </w:rPr>
        <w:t xml:space="preserve"> </w:t>
      </w:r>
      <w:proofErr w:type="spellStart"/>
      <w:r w:rsidRPr="00A67D93">
        <w:rPr>
          <w:rFonts w:asciiTheme="majorHAnsi" w:eastAsia="Red Hat Text" w:hAnsiTheme="majorHAnsi" w:cstheme="majorHAnsi"/>
        </w:rPr>
        <w:t>Pärt</w:t>
      </w:r>
      <w:proofErr w:type="spellEnd"/>
      <w:r w:rsidR="009C6968" w:rsidRPr="00A67D93">
        <w:rPr>
          <w:rFonts w:asciiTheme="majorHAnsi" w:eastAsia="Red Hat Text" w:hAnsiTheme="majorHAnsi" w:cstheme="majorHAnsi"/>
        </w:rPr>
        <w:t>.</w:t>
      </w:r>
    </w:p>
    <w:p w14:paraId="461A3ADB" w14:textId="77777777" w:rsidR="009C6968" w:rsidRDefault="009C6968" w:rsidP="00157825">
      <w:pPr>
        <w:spacing w:after="0" w:line="240" w:lineRule="auto"/>
        <w:jc w:val="both"/>
        <w:rPr>
          <w:bCs/>
          <w:sz w:val="18"/>
          <w:szCs w:val="18"/>
        </w:rPr>
      </w:pPr>
    </w:p>
    <w:p w14:paraId="183642E7" w14:textId="33FC1E76" w:rsidR="000714D3" w:rsidRDefault="000714D3" w:rsidP="00157825">
      <w:pPr>
        <w:spacing w:after="0" w:line="240" w:lineRule="auto"/>
        <w:jc w:val="both"/>
        <w:rPr>
          <w:rFonts w:asciiTheme="majorHAnsi" w:hAnsiTheme="majorHAnsi" w:cstheme="majorHAnsi"/>
          <w:b/>
        </w:rPr>
      </w:pPr>
      <w:r w:rsidRPr="004E0BE7">
        <w:rPr>
          <w:rFonts w:asciiTheme="majorHAnsi" w:hAnsiTheme="majorHAnsi" w:cstheme="majorHAnsi"/>
          <w:b/>
        </w:rPr>
        <w:t>SYMFONIEORKEST VLAANDEREN</w:t>
      </w:r>
    </w:p>
    <w:p w14:paraId="1BB42335" w14:textId="701D8FCD" w:rsidR="004E0BE7" w:rsidRPr="004E0BE7" w:rsidRDefault="008A5366" w:rsidP="00157825">
      <w:pPr>
        <w:spacing w:after="0" w:line="240" w:lineRule="auto"/>
        <w:jc w:val="both"/>
        <w:rPr>
          <w:rFonts w:asciiTheme="majorHAnsi" w:hAnsiTheme="majorHAnsi" w:cstheme="majorHAnsi"/>
          <w:bCs/>
        </w:rPr>
      </w:pPr>
      <w:r w:rsidRPr="00342613">
        <w:rPr>
          <w:rFonts w:asciiTheme="majorHAnsi" w:hAnsiTheme="majorHAnsi" w:cstheme="majorHAnsi"/>
          <w:b/>
          <w:bCs/>
          <w:noProof/>
        </w:rPr>
        <mc:AlternateContent>
          <mc:Choice Requires="wps">
            <w:drawing>
              <wp:anchor distT="45720" distB="45720" distL="114300" distR="114300" simplePos="0" relativeHeight="251658240" behindDoc="0" locked="0" layoutInCell="1" allowOverlap="1" wp14:anchorId="614DD460" wp14:editId="66331F25">
                <wp:simplePos x="0" y="0"/>
                <wp:positionH relativeFrom="margin">
                  <wp:align>right</wp:align>
                </wp:positionH>
                <wp:positionV relativeFrom="paragraph">
                  <wp:posOffset>796925</wp:posOffset>
                </wp:positionV>
                <wp:extent cx="5744210" cy="4505325"/>
                <wp:effectExtent l="0" t="0" r="27940" b="2857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44210" cy="4505325"/>
                        </a:xfrm>
                        <a:prstGeom prst="rect">
                          <a:avLst/>
                        </a:prstGeom>
                        <a:solidFill>
                          <a:srgbClr val="FFFFFF"/>
                        </a:solidFill>
                        <a:ln w="9525">
                          <a:solidFill>
                            <a:srgbClr val="000000"/>
                          </a:solidFill>
                          <a:miter lim="800000"/>
                          <a:headEnd/>
                          <a:tailEnd/>
                        </a:ln>
                      </wps:spPr>
                      <wps:txbx>
                        <w:txbxContent>
                          <w:p w14:paraId="0FB855F1" w14:textId="76496A77" w:rsidR="00532341" w:rsidRPr="006820AF" w:rsidRDefault="004B6983" w:rsidP="00532341">
                            <w:pPr>
                              <w:spacing w:after="0" w:line="240" w:lineRule="auto"/>
                              <w:rPr>
                                <w:rFonts w:asciiTheme="majorHAnsi" w:hAnsiTheme="majorHAnsi" w:cstheme="majorHAnsi"/>
                                <w:b/>
                                <w:bCs/>
                              </w:rPr>
                            </w:pPr>
                            <w:r w:rsidRPr="006820AF">
                              <w:rPr>
                                <w:rFonts w:asciiTheme="majorHAnsi" w:hAnsiTheme="majorHAnsi" w:cstheme="majorHAnsi"/>
                                <w:b/>
                                <w:bCs/>
                              </w:rPr>
                              <w:t>KLASSIEK</w:t>
                            </w:r>
                            <w:r w:rsidR="00917B7C" w:rsidRPr="006820AF">
                              <w:rPr>
                                <w:rFonts w:asciiTheme="majorHAnsi" w:hAnsiTheme="majorHAnsi" w:cstheme="majorHAnsi"/>
                                <w:b/>
                                <w:bCs/>
                              </w:rPr>
                              <w:t xml:space="preserve"> IN DE KIJKER</w:t>
                            </w:r>
                            <w:r w:rsidR="00532341" w:rsidRPr="006820AF">
                              <w:rPr>
                                <w:rFonts w:asciiTheme="majorHAnsi" w:hAnsiTheme="majorHAnsi" w:cstheme="majorHAnsi"/>
                                <w:b/>
                                <w:bCs/>
                              </w:rPr>
                              <w:t>:</w:t>
                            </w:r>
                          </w:p>
                          <w:p w14:paraId="7EBB7D2C" w14:textId="1DDC651F" w:rsidR="009D6E7A" w:rsidRPr="006820AF" w:rsidRDefault="001C2A6B" w:rsidP="00532341">
                            <w:pPr>
                              <w:spacing w:after="0" w:line="240" w:lineRule="auto"/>
                              <w:rPr>
                                <w:rFonts w:asciiTheme="majorHAnsi" w:hAnsiTheme="majorHAnsi" w:cstheme="majorHAnsi"/>
                                <w:b/>
                                <w:bCs/>
                              </w:rPr>
                            </w:pPr>
                            <w:r w:rsidRPr="006820AF">
                              <w:rPr>
                                <w:rFonts w:asciiTheme="majorHAnsi" w:hAnsiTheme="majorHAnsi" w:cstheme="majorHAnsi"/>
                                <w:b/>
                                <w:bCs/>
                              </w:rPr>
                              <w:t>PEER GYNT / BRUSSELS PHILHARMONIC</w:t>
                            </w:r>
                          </w:p>
                          <w:p w14:paraId="3FE5FA64" w14:textId="1B742086" w:rsidR="009D6E7A" w:rsidRPr="006820AF" w:rsidRDefault="007F7706" w:rsidP="00532341">
                            <w:pPr>
                              <w:spacing w:after="0" w:line="240" w:lineRule="auto"/>
                              <w:rPr>
                                <w:rFonts w:asciiTheme="majorHAnsi" w:hAnsiTheme="majorHAnsi" w:cstheme="majorHAnsi"/>
                              </w:rPr>
                            </w:pPr>
                            <w:r w:rsidRPr="006820AF">
                              <w:rPr>
                                <w:rFonts w:asciiTheme="majorHAnsi" w:hAnsiTheme="majorHAnsi" w:cstheme="majorHAnsi"/>
                              </w:rPr>
                              <w:t>Zaterdag 2 april</w:t>
                            </w:r>
                            <w:r w:rsidR="001C458B" w:rsidRPr="006820AF">
                              <w:rPr>
                                <w:rFonts w:asciiTheme="majorHAnsi" w:hAnsiTheme="majorHAnsi" w:cstheme="majorHAnsi"/>
                              </w:rPr>
                              <w:t xml:space="preserve"> om 20u</w:t>
                            </w:r>
                            <w:r w:rsidR="00D96FCC" w:rsidRPr="006820AF">
                              <w:rPr>
                                <w:rFonts w:asciiTheme="majorHAnsi" w:hAnsiTheme="majorHAnsi" w:cstheme="majorHAnsi"/>
                              </w:rPr>
                              <w:t xml:space="preserve"> in de</w:t>
                            </w:r>
                            <w:r w:rsidR="00332F0E" w:rsidRPr="006820AF">
                              <w:rPr>
                                <w:rFonts w:asciiTheme="majorHAnsi" w:hAnsiTheme="majorHAnsi" w:cstheme="majorHAnsi"/>
                              </w:rPr>
                              <w:t xml:space="preserve"> Schouwburg </w:t>
                            </w:r>
                            <w:r w:rsidR="00AD6994" w:rsidRPr="006820AF">
                              <w:rPr>
                                <w:rFonts w:asciiTheme="majorHAnsi" w:hAnsiTheme="majorHAnsi" w:cstheme="majorHAnsi"/>
                              </w:rPr>
                              <w:t>– Inleiding om 19u15</w:t>
                            </w:r>
                          </w:p>
                          <w:p w14:paraId="0FC277BC" w14:textId="77777777" w:rsidR="00684D5E" w:rsidRPr="006820AF" w:rsidRDefault="00684D5E" w:rsidP="00532341">
                            <w:pPr>
                              <w:spacing w:after="0" w:line="240" w:lineRule="auto"/>
                              <w:rPr>
                                <w:rFonts w:asciiTheme="majorHAnsi" w:hAnsiTheme="majorHAnsi" w:cstheme="majorHAnsi"/>
                                <w:sz w:val="24"/>
                                <w:szCs w:val="24"/>
                              </w:rPr>
                            </w:pPr>
                          </w:p>
                          <w:p w14:paraId="0FDD6C47" w14:textId="77777777" w:rsidR="00D8265E" w:rsidRPr="006820AF" w:rsidRDefault="00E2752C" w:rsidP="00D8265E">
                            <w:pPr>
                              <w:pStyle w:val="Normaalweb"/>
                              <w:shd w:val="clear" w:color="auto" w:fill="FFFFFF"/>
                              <w:spacing w:before="0" w:after="0" w:line="240" w:lineRule="auto"/>
                              <w:jc w:val="both"/>
                              <w:rPr>
                                <w:rFonts w:asciiTheme="majorHAnsi" w:hAnsiTheme="majorHAnsi" w:cstheme="majorHAnsi"/>
                                <w:color w:val="000000"/>
                                <w:sz w:val="22"/>
                                <w:szCs w:val="22"/>
                                <w:shd w:val="clear" w:color="auto" w:fill="FFFFFF"/>
                              </w:rPr>
                            </w:pPr>
                            <w:r w:rsidRPr="006820AF">
                              <w:rPr>
                                <w:rFonts w:asciiTheme="majorHAnsi" w:hAnsiTheme="majorHAnsi" w:cstheme="majorHAnsi"/>
                                <w:color w:val="000000"/>
                                <w:sz w:val="22"/>
                                <w:szCs w:val="22"/>
                                <w:shd w:val="clear" w:color="auto" w:fill="FFFFFF"/>
                              </w:rPr>
                              <w:t xml:space="preserve">Vermomd als folkloristisch sprookje vertelt </w:t>
                            </w:r>
                            <w:r w:rsidR="00D8265E" w:rsidRPr="006820AF">
                              <w:rPr>
                                <w:rFonts w:asciiTheme="majorHAnsi" w:hAnsiTheme="majorHAnsi" w:cstheme="majorHAnsi"/>
                                <w:color w:val="000000"/>
                                <w:sz w:val="22"/>
                                <w:szCs w:val="22"/>
                                <w:shd w:val="clear" w:color="auto" w:fill="FFFFFF"/>
                              </w:rPr>
                              <w:t xml:space="preserve">Peer </w:t>
                            </w:r>
                            <w:proofErr w:type="spellStart"/>
                            <w:r w:rsidR="00D8265E" w:rsidRPr="006820AF">
                              <w:rPr>
                                <w:rFonts w:asciiTheme="majorHAnsi" w:hAnsiTheme="majorHAnsi" w:cstheme="majorHAnsi"/>
                                <w:color w:val="000000"/>
                                <w:sz w:val="22"/>
                                <w:szCs w:val="22"/>
                                <w:shd w:val="clear" w:color="auto" w:fill="FFFFFF"/>
                              </w:rPr>
                              <w:t>Gynt</w:t>
                            </w:r>
                            <w:proofErr w:type="spellEnd"/>
                            <w:r w:rsidRPr="006820AF">
                              <w:rPr>
                                <w:rFonts w:asciiTheme="majorHAnsi" w:hAnsiTheme="majorHAnsi" w:cstheme="majorHAnsi"/>
                                <w:color w:val="000000"/>
                                <w:sz w:val="22"/>
                                <w:szCs w:val="22"/>
                                <w:shd w:val="clear" w:color="auto" w:fill="FFFFFF"/>
                              </w:rPr>
                              <w:t xml:space="preserve"> het leven van de egoïstische Peer </w:t>
                            </w:r>
                            <w:proofErr w:type="spellStart"/>
                            <w:r w:rsidRPr="006820AF">
                              <w:rPr>
                                <w:rFonts w:asciiTheme="majorHAnsi" w:hAnsiTheme="majorHAnsi" w:cstheme="majorHAnsi"/>
                                <w:color w:val="000000"/>
                                <w:sz w:val="22"/>
                                <w:szCs w:val="22"/>
                                <w:shd w:val="clear" w:color="auto" w:fill="FFFFFF"/>
                              </w:rPr>
                              <w:t>Gynt</w:t>
                            </w:r>
                            <w:proofErr w:type="spellEnd"/>
                            <w:r w:rsidRPr="006820AF">
                              <w:rPr>
                                <w:rFonts w:asciiTheme="majorHAnsi" w:hAnsiTheme="majorHAnsi" w:cstheme="majorHAnsi"/>
                                <w:color w:val="000000"/>
                                <w:sz w:val="22"/>
                                <w:szCs w:val="22"/>
                                <w:shd w:val="clear" w:color="auto" w:fill="FFFFFF"/>
                              </w:rPr>
                              <w:t xml:space="preserve">, een brokkenmaker die een spoor van vernieling en gebroken harten achter zich laat, maar aan het eind van zijn leven toch in de armen van zijn geliefde </w:t>
                            </w:r>
                            <w:proofErr w:type="spellStart"/>
                            <w:r w:rsidRPr="006820AF">
                              <w:rPr>
                                <w:rFonts w:asciiTheme="majorHAnsi" w:hAnsiTheme="majorHAnsi" w:cstheme="majorHAnsi"/>
                                <w:color w:val="000000"/>
                                <w:sz w:val="22"/>
                                <w:szCs w:val="22"/>
                                <w:shd w:val="clear" w:color="auto" w:fill="FFFFFF"/>
                              </w:rPr>
                              <w:t>Solveig</w:t>
                            </w:r>
                            <w:proofErr w:type="spellEnd"/>
                            <w:r w:rsidRPr="006820AF">
                              <w:rPr>
                                <w:rFonts w:asciiTheme="majorHAnsi" w:hAnsiTheme="majorHAnsi" w:cstheme="majorHAnsi"/>
                                <w:color w:val="000000"/>
                                <w:sz w:val="22"/>
                                <w:szCs w:val="22"/>
                                <w:shd w:val="clear" w:color="auto" w:fill="FFFFFF"/>
                              </w:rPr>
                              <w:t xml:space="preserve"> kan sterven. </w:t>
                            </w:r>
                          </w:p>
                          <w:p w14:paraId="19F22DD5" w14:textId="3C8F9E49" w:rsidR="000E6A12" w:rsidRPr="006820AF" w:rsidRDefault="000E6A12" w:rsidP="00D8265E">
                            <w:pPr>
                              <w:pStyle w:val="Normaalweb"/>
                              <w:shd w:val="clear" w:color="auto" w:fill="FFFFFF"/>
                              <w:spacing w:before="0" w:after="0" w:line="240" w:lineRule="auto"/>
                              <w:jc w:val="both"/>
                              <w:rPr>
                                <w:rFonts w:asciiTheme="majorHAnsi" w:hAnsiTheme="majorHAnsi" w:cstheme="majorHAnsi"/>
                                <w:color w:val="000000"/>
                                <w:sz w:val="22"/>
                                <w:szCs w:val="22"/>
                              </w:rPr>
                            </w:pPr>
                            <w:proofErr w:type="spellStart"/>
                            <w:r w:rsidRPr="006820AF">
                              <w:rPr>
                                <w:rFonts w:asciiTheme="majorHAnsi" w:hAnsiTheme="majorHAnsi" w:cstheme="majorHAnsi"/>
                                <w:color w:val="000000"/>
                                <w:sz w:val="22"/>
                                <w:szCs w:val="22"/>
                                <w:shd w:val="clear" w:color="auto" w:fill="FFFFFF"/>
                              </w:rPr>
                              <w:t>Ibsen</w:t>
                            </w:r>
                            <w:proofErr w:type="spellEnd"/>
                            <w:r w:rsidRPr="006820AF">
                              <w:rPr>
                                <w:rFonts w:asciiTheme="majorHAnsi" w:hAnsiTheme="majorHAnsi" w:cstheme="majorHAnsi"/>
                                <w:color w:val="000000"/>
                                <w:sz w:val="22"/>
                                <w:szCs w:val="22"/>
                                <w:shd w:val="clear" w:color="auto" w:fill="FFFFFF"/>
                              </w:rPr>
                              <w:t xml:space="preserve"> vroeg zijn vriend Edvard Grieg om muziek bij het verhaal te componeren. </w:t>
                            </w:r>
                            <w:r w:rsidRPr="006820AF">
                              <w:rPr>
                                <w:rFonts w:asciiTheme="majorHAnsi" w:hAnsiTheme="majorHAnsi" w:cstheme="majorHAnsi"/>
                                <w:color w:val="000000"/>
                                <w:sz w:val="22"/>
                                <w:szCs w:val="22"/>
                              </w:rPr>
                              <w:t xml:space="preserve">'Peer </w:t>
                            </w:r>
                            <w:proofErr w:type="spellStart"/>
                            <w:r w:rsidRPr="006820AF">
                              <w:rPr>
                                <w:rFonts w:asciiTheme="majorHAnsi" w:hAnsiTheme="majorHAnsi" w:cstheme="majorHAnsi"/>
                                <w:color w:val="000000"/>
                                <w:sz w:val="22"/>
                                <w:szCs w:val="22"/>
                              </w:rPr>
                              <w:t>Gynt</w:t>
                            </w:r>
                            <w:proofErr w:type="spellEnd"/>
                            <w:r w:rsidRPr="006820AF">
                              <w:rPr>
                                <w:rFonts w:asciiTheme="majorHAnsi" w:hAnsiTheme="majorHAnsi" w:cstheme="majorHAnsi"/>
                                <w:color w:val="000000"/>
                                <w:sz w:val="22"/>
                                <w:szCs w:val="22"/>
                              </w:rPr>
                              <w:t>' is zo uitgegroeid tot een blijvende klassieker in orkestland. </w:t>
                            </w:r>
                          </w:p>
                          <w:p w14:paraId="7AD508EF" w14:textId="77777777" w:rsidR="000E6A12" w:rsidRPr="000E6A12" w:rsidRDefault="000E6A12" w:rsidP="000E6A12">
                            <w:pPr>
                              <w:shd w:val="clear" w:color="auto" w:fill="FFFFFF"/>
                              <w:suppressAutoHyphens w:val="0"/>
                              <w:spacing w:after="0" w:line="240" w:lineRule="auto"/>
                              <w:rPr>
                                <w:rFonts w:asciiTheme="majorHAnsi" w:eastAsia="Times New Roman" w:hAnsiTheme="majorHAnsi" w:cstheme="majorHAnsi"/>
                                <w:color w:val="000000"/>
                                <w:lang w:eastAsia="nl-BE"/>
                              </w:rPr>
                            </w:pPr>
                            <w:r w:rsidRPr="000E6A12">
                              <w:rPr>
                                <w:rFonts w:asciiTheme="majorHAnsi" w:eastAsia="Times New Roman" w:hAnsiTheme="majorHAnsi" w:cstheme="majorHAnsi"/>
                                <w:color w:val="000000"/>
                                <w:lang w:eastAsia="nl-BE"/>
                              </w:rPr>
                              <w:t xml:space="preserve">Brussels </w:t>
                            </w:r>
                            <w:proofErr w:type="spellStart"/>
                            <w:r w:rsidRPr="000E6A12">
                              <w:rPr>
                                <w:rFonts w:asciiTheme="majorHAnsi" w:eastAsia="Times New Roman" w:hAnsiTheme="majorHAnsi" w:cstheme="majorHAnsi"/>
                                <w:color w:val="000000"/>
                                <w:lang w:eastAsia="nl-BE"/>
                              </w:rPr>
                              <w:t>Philharmonic</w:t>
                            </w:r>
                            <w:proofErr w:type="spellEnd"/>
                            <w:r w:rsidRPr="000E6A12">
                              <w:rPr>
                                <w:rFonts w:asciiTheme="majorHAnsi" w:eastAsia="Times New Roman" w:hAnsiTheme="majorHAnsi" w:cstheme="majorHAnsi"/>
                                <w:color w:val="000000"/>
                                <w:lang w:eastAsia="nl-BE"/>
                              </w:rPr>
                              <w:t xml:space="preserve"> komt in groot ornaat naar De Spil om Peer </w:t>
                            </w:r>
                            <w:proofErr w:type="spellStart"/>
                            <w:r w:rsidRPr="000E6A12">
                              <w:rPr>
                                <w:rFonts w:asciiTheme="majorHAnsi" w:eastAsia="Times New Roman" w:hAnsiTheme="majorHAnsi" w:cstheme="majorHAnsi"/>
                                <w:color w:val="000000"/>
                                <w:lang w:eastAsia="nl-BE"/>
                              </w:rPr>
                              <w:t>Gynt</w:t>
                            </w:r>
                            <w:proofErr w:type="spellEnd"/>
                            <w:r w:rsidRPr="000E6A12">
                              <w:rPr>
                                <w:rFonts w:asciiTheme="majorHAnsi" w:eastAsia="Times New Roman" w:hAnsiTheme="majorHAnsi" w:cstheme="majorHAnsi"/>
                                <w:color w:val="000000"/>
                                <w:lang w:eastAsia="nl-BE"/>
                              </w:rPr>
                              <w:t xml:space="preserve"> weer tot leven te wekken.</w:t>
                            </w:r>
                          </w:p>
                          <w:p w14:paraId="59C4C0BE" w14:textId="77777777" w:rsidR="000E6A12" w:rsidRPr="000E6A12" w:rsidRDefault="000E6A12" w:rsidP="00D8265E">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0E6A12">
                              <w:rPr>
                                <w:rFonts w:asciiTheme="majorHAnsi" w:eastAsia="Times New Roman" w:hAnsiTheme="majorHAnsi" w:cstheme="majorHAnsi"/>
                                <w:color w:val="000000"/>
                                <w:lang w:eastAsia="nl-BE"/>
                              </w:rPr>
                              <w:t xml:space="preserve">Acteur Filip Jordens vertelt, toneelgezelschap Het Banket verweeft tekst, muziek en beeld, kunstenares Gerda </w:t>
                            </w:r>
                            <w:proofErr w:type="spellStart"/>
                            <w:r w:rsidRPr="000E6A12">
                              <w:rPr>
                                <w:rFonts w:asciiTheme="majorHAnsi" w:eastAsia="Times New Roman" w:hAnsiTheme="majorHAnsi" w:cstheme="majorHAnsi"/>
                                <w:color w:val="000000"/>
                                <w:lang w:eastAsia="nl-BE"/>
                              </w:rPr>
                              <w:t>Dendooven</w:t>
                            </w:r>
                            <w:proofErr w:type="spellEnd"/>
                            <w:r w:rsidRPr="000E6A12">
                              <w:rPr>
                                <w:rFonts w:asciiTheme="majorHAnsi" w:eastAsia="Times New Roman" w:hAnsiTheme="majorHAnsi" w:cstheme="majorHAnsi"/>
                                <w:color w:val="000000"/>
                                <w:lang w:eastAsia="nl-BE"/>
                              </w:rPr>
                              <w:t xml:space="preserve"> creëert beelden live op de scène. Solisten van het Vlaams Radiokoor en het Brussels </w:t>
                            </w:r>
                            <w:proofErr w:type="spellStart"/>
                            <w:r w:rsidRPr="000E6A12">
                              <w:rPr>
                                <w:rFonts w:asciiTheme="majorHAnsi" w:eastAsia="Times New Roman" w:hAnsiTheme="majorHAnsi" w:cstheme="majorHAnsi"/>
                                <w:color w:val="000000"/>
                                <w:lang w:eastAsia="nl-BE"/>
                              </w:rPr>
                              <w:t>Philharmonic</w:t>
                            </w:r>
                            <w:proofErr w:type="spellEnd"/>
                            <w:r w:rsidRPr="000E6A12">
                              <w:rPr>
                                <w:rFonts w:asciiTheme="majorHAnsi" w:eastAsia="Times New Roman" w:hAnsiTheme="majorHAnsi" w:cstheme="majorHAnsi"/>
                                <w:color w:val="000000"/>
                                <w:lang w:eastAsia="nl-BE"/>
                              </w:rPr>
                              <w:t xml:space="preserve"> staan onder leiding van dirigent Stéphane </w:t>
                            </w:r>
                            <w:proofErr w:type="spellStart"/>
                            <w:r w:rsidRPr="000E6A12">
                              <w:rPr>
                                <w:rFonts w:asciiTheme="majorHAnsi" w:eastAsia="Times New Roman" w:hAnsiTheme="majorHAnsi" w:cstheme="majorHAnsi"/>
                                <w:color w:val="000000"/>
                                <w:lang w:eastAsia="nl-BE"/>
                              </w:rPr>
                              <w:t>Denève</w:t>
                            </w:r>
                            <w:proofErr w:type="spellEnd"/>
                            <w:r w:rsidRPr="000E6A12">
                              <w:rPr>
                                <w:rFonts w:asciiTheme="majorHAnsi" w:eastAsia="Times New Roman" w:hAnsiTheme="majorHAnsi" w:cstheme="majorHAnsi"/>
                                <w:color w:val="000000"/>
                                <w:lang w:eastAsia="nl-BE"/>
                              </w:rPr>
                              <w:t>. </w:t>
                            </w:r>
                          </w:p>
                          <w:p w14:paraId="5617D537" w14:textId="32BA11C1" w:rsidR="00E2752C" w:rsidRPr="006820AF" w:rsidRDefault="00E2752C" w:rsidP="00532341">
                            <w:pPr>
                              <w:spacing w:after="0" w:line="240" w:lineRule="auto"/>
                              <w:jc w:val="both"/>
                              <w:rPr>
                                <w:rFonts w:asciiTheme="majorHAnsi" w:hAnsiTheme="majorHAnsi" w:cstheme="majorHAnsi"/>
                                <w:color w:val="000000"/>
                                <w:sz w:val="27"/>
                                <w:szCs w:val="27"/>
                                <w:shd w:val="clear" w:color="auto" w:fill="FFFFFF"/>
                              </w:rPr>
                            </w:pPr>
                            <w:r w:rsidRPr="006820AF">
                              <w:rPr>
                                <w:rFonts w:asciiTheme="majorHAnsi" w:hAnsiTheme="majorHAnsi" w:cstheme="majorHAnsi"/>
                                <w:color w:val="000000"/>
                                <w:sz w:val="24"/>
                                <w:szCs w:val="24"/>
                                <w:shd w:val="clear" w:color="auto" w:fill="FFFFFF"/>
                              </w:rPr>
                              <w:t> </w:t>
                            </w:r>
                          </w:p>
                          <w:p w14:paraId="301EB604" w14:textId="7782C37D" w:rsidR="00D103EE" w:rsidRPr="006820AF" w:rsidRDefault="00F53A8D" w:rsidP="00532341">
                            <w:pPr>
                              <w:spacing w:after="0" w:line="240" w:lineRule="auto"/>
                              <w:jc w:val="both"/>
                              <w:rPr>
                                <w:rFonts w:asciiTheme="majorHAnsi" w:hAnsiTheme="majorHAnsi" w:cstheme="majorHAnsi"/>
                                <w:b/>
                                <w:bCs/>
                              </w:rPr>
                            </w:pPr>
                            <w:r w:rsidRPr="006820AF">
                              <w:rPr>
                                <w:rFonts w:asciiTheme="majorHAnsi" w:hAnsiTheme="majorHAnsi" w:cstheme="majorHAnsi"/>
                                <w:b/>
                                <w:bCs/>
                              </w:rPr>
                              <w:t xml:space="preserve">DE KLEINE PRINS </w:t>
                            </w:r>
                            <w:r w:rsidR="00003B11" w:rsidRPr="006820AF">
                              <w:rPr>
                                <w:rFonts w:asciiTheme="majorHAnsi" w:hAnsiTheme="majorHAnsi" w:cstheme="majorHAnsi"/>
                                <w:b/>
                                <w:bCs/>
                              </w:rPr>
                              <w:t>// ANTANERS ENSEMBLE / JEROEN LENAERTS</w:t>
                            </w:r>
                          </w:p>
                          <w:p w14:paraId="43ADDADA" w14:textId="0B6D5BAD" w:rsidR="00684D5E" w:rsidRPr="006820AF" w:rsidRDefault="00003B11" w:rsidP="00532341">
                            <w:pPr>
                              <w:spacing w:after="0" w:line="240" w:lineRule="auto"/>
                              <w:jc w:val="both"/>
                              <w:rPr>
                                <w:rFonts w:asciiTheme="majorHAnsi" w:hAnsiTheme="majorHAnsi" w:cstheme="majorHAnsi"/>
                              </w:rPr>
                            </w:pPr>
                            <w:r w:rsidRPr="006820AF">
                              <w:rPr>
                                <w:rFonts w:asciiTheme="majorHAnsi" w:hAnsiTheme="majorHAnsi" w:cstheme="majorHAnsi"/>
                              </w:rPr>
                              <w:t>Zondag 8 me</w:t>
                            </w:r>
                            <w:r w:rsidR="0040013F" w:rsidRPr="006820AF">
                              <w:rPr>
                                <w:rFonts w:asciiTheme="majorHAnsi" w:hAnsiTheme="majorHAnsi" w:cstheme="majorHAnsi"/>
                              </w:rPr>
                              <w:t>i</w:t>
                            </w:r>
                            <w:r w:rsidRPr="006820AF">
                              <w:rPr>
                                <w:rFonts w:asciiTheme="majorHAnsi" w:hAnsiTheme="majorHAnsi" w:cstheme="majorHAnsi"/>
                              </w:rPr>
                              <w:t xml:space="preserve"> om 15u</w:t>
                            </w:r>
                          </w:p>
                          <w:p w14:paraId="79A321CF" w14:textId="02550AA6" w:rsidR="00684D5E" w:rsidRPr="006820AF" w:rsidRDefault="00684D5E" w:rsidP="00532341">
                            <w:pPr>
                              <w:spacing w:after="0" w:line="240" w:lineRule="auto"/>
                              <w:jc w:val="both"/>
                              <w:rPr>
                                <w:rFonts w:asciiTheme="majorHAnsi" w:hAnsiTheme="majorHAnsi" w:cstheme="majorHAnsi"/>
                              </w:rPr>
                            </w:pPr>
                          </w:p>
                          <w:p w14:paraId="7B16542B" w14:textId="77777777" w:rsidR="004E42D8" w:rsidRPr="004E42D8" w:rsidRDefault="004E42D8" w:rsidP="00E9045B">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4E42D8">
                              <w:rPr>
                                <w:rFonts w:asciiTheme="majorHAnsi" w:eastAsia="Times New Roman" w:hAnsiTheme="majorHAnsi" w:cstheme="majorHAnsi"/>
                                <w:color w:val="000000"/>
                                <w:lang w:eastAsia="nl-BE"/>
                              </w:rPr>
                              <w:t>’De Kleine Prins’' van Antoine de Saint-</w:t>
                            </w:r>
                            <w:proofErr w:type="spellStart"/>
                            <w:r w:rsidRPr="004E42D8">
                              <w:rPr>
                                <w:rFonts w:asciiTheme="majorHAnsi" w:eastAsia="Times New Roman" w:hAnsiTheme="majorHAnsi" w:cstheme="majorHAnsi"/>
                                <w:color w:val="000000"/>
                                <w:lang w:eastAsia="nl-BE"/>
                              </w:rPr>
                              <w:t>Exupéry</w:t>
                            </w:r>
                            <w:proofErr w:type="spellEnd"/>
                            <w:r w:rsidRPr="004E42D8">
                              <w:rPr>
                                <w:rFonts w:asciiTheme="majorHAnsi" w:eastAsia="Times New Roman" w:hAnsiTheme="majorHAnsi" w:cstheme="majorHAnsi"/>
                                <w:color w:val="000000"/>
                                <w:lang w:eastAsia="nl-BE"/>
                              </w:rPr>
                              <w:t xml:space="preserve"> is vele dingen tegelijkertijd. Een schattig sprookje, maar ook een klinkende klassieker, mooi en ontroerend. Het verhaal is vaak pakkend in zijn eenvoud, maar tegelijkertijd verrassend door het wisselen van gemoed en emoties…  </w:t>
                            </w:r>
                            <w:r w:rsidRPr="004E42D8">
                              <w:rPr>
                                <w:rFonts w:asciiTheme="majorHAnsi" w:eastAsia="Times New Roman" w:hAnsiTheme="majorHAnsi" w:cstheme="majorHAnsi"/>
                                <w:color w:val="000000"/>
                                <w:lang w:eastAsia="nl-BE"/>
                              </w:rPr>
                              <w:br/>
                            </w:r>
                            <w:proofErr w:type="spellStart"/>
                            <w:r w:rsidRPr="004E42D8">
                              <w:rPr>
                                <w:rFonts w:asciiTheme="majorHAnsi" w:eastAsia="Times New Roman" w:hAnsiTheme="majorHAnsi" w:cstheme="majorHAnsi"/>
                                <w:color w:val="000000"/>
                                <w:lang w:eastAsia="nl-BE"/>
                              </w:rPr>
                              <w:t>Ataneres</w:t>
                            </w:r>
                            <w:proofErr w:type="spellEnd"/>
                            <w:r w:rsidRPr="004E42D8">
                              <w:rPr>
                                <w:rFonts w:asciiTheme="majorHAnsi" w:eastAsia="Times New Roman" w:hAnsiTheme="majorHAnsi" w:cstheme="majorHAnsi"/>
                                <w:color w:val="000000"/>
                                <w:lang w:eastAsia="nl-BE"/>
                              </w:rPr>
                              <w:t xml:space="preserve"> Ensemble verkent met een </w:t>
                            </w:r>
                            <w:proofErr w:type="spellStart"/>
                            <w:r w:rsidRPr="004E42D8">
                              <w:rPr>
                                <w:rFonts w:asciiTheme="majorHAnsi" w:eastAsia="Times New Roman" w:hAnsiTheme="majorHAnsi" w:cstheme="majorHAnsi"/>
                                <w:color w:val="000000"/>
                                <w:lang w:eastAsia="nl-BE"/>
                              </w:rPr>
                              <w:t>uitgepuurde</w:t>
                            </w:r>
                            <w:proofErr w:type="spellEnd"/>
                            <w:r w:rsidRPr="004E42D8">
                              <w:rPr>
                                <w:rFonts w:asciiTheme="majorHAnsi" w:eastAsia="Times New Roman" w:hAnsiTheme="majorHAnsi" w:cstheme="majorHAnsi"/>
                                <w:color w:val="000000"/>
                                <w:lang w:eastAsia="nl-BE"/>
                              </w:rPr>
                              <w:t xml:space="preserve"> selectie klassieke muziek – van Bach tot </w:t>
                            </w:r>
                            <w:proofErr w:type="spellStart"/>
                            <w:r w:rsidRPr="004E42D8">
                              <w:rPr>
                                <w:rFonts w:asciiTheme="majorHAnsi" w:eastAsia="Times New Roman" w:hAnsiTheme="majorHAnsi" w:cstheme="majorHAnsi"/>
                                <w:color w:val="000000"/>
                                <w:lang w:eastAsia="nl-BE"/>
                              </w:rPr>
                              <w:t>Pärt</w:t>
                            </w:r>
                            <w:proofErr w:type="spellEnd"/>
                            <w:r w:rsidRPr="004E42D8">
                              <w:rPr>
                                <w:rFonts w:asciiTheme="majorHAnsi" w:eastAsia="Times New Roman" w:hAnsiTheme="majorHAnsi" w:cstheme="majorHAnsi"/>
                                <w:color w:val="000000"/>
                                <w:lang w:eastAsia="nl-BE"/>
                              </w:rPr>
                              <w:t xml:space="preserve"> - zijn interpretatie van 'De Kleine Prins'. </w:t>
                            </w:r>
                            <w:proofErr w:type="spellStart"/>
                            <w:r w:rsidRPr="004E42D8">
                              <w:rPr>
                                <w:rFonts w:asciiTheme="majorHAnsi" w:eastAsia="Times New Roman" w:hAnsiTheme="majorHAnsi" w:cstheme="majorHAnsi"/>
                                <w:color w:val="000000"/>
                                <w:lang w:eastAsia="nl-BE"/>
                              </w:rPr>
                              <w:t>Videografe</w:t>
                            </w:r>
                            <w:proofErr w:type="spellEnd"/>
                            <w:r w:rsidRPr="004E42D8">
                              <w:rPr>
                                <w:rFonts w:asciiTheme="majorHAnsi" w:eastAsia="Times New Roman" w:hAnsiTheme="majorHAnsi" w:cstheme="majorHAnsi"/>
                                <w:color w:val="000000"/>
                                <w:lang w:eastAsia="nl-BE"/>
                              </w:rPr>
                              <w:t xml:space="preserve"> Karen De Meyer zorgt voor subtiel geanimeerde beelden , trouw gebaseerd op de originele tekeningen van Saint-</w:t>
                            </w:r>
                            <w:proofErr w:type="spellStart"/>
                            <w:r w:rsidRPr="004E42D8">
                              <w:rPr>
                                <w:rFonts w:asciiTheme="majorHAnsi" w:eastAsia="Times New Roman" w:hAnsiTheme="majorHAnsi" w:cstheme="majorHAnsi"/>
                                <w:color w:val="000000"/>
                                <w:lang w:eastAsia="nl-BE"/>
                              </w:rPr>
                              <w:t>Exupéry</w:t>
                            </w:r>
                            <w:proofErr w:type="spellEnd"/>
                            <w:r w:rsidRPr="004E42D8">
                              <w:rPr>
                                <w:rFonts w:asciiTheme="majorHAnsi" w:eastAsia="Times New Roman" w:hAnsiTheme="majorHAnsi" w:cstheme="majorHAnsi"/>
                                <w:color w:val="000000"/>
                                <w:lang w:eastAsia="nl-BE"/>
                              </w:rPr>
                              <w:t xml:space="preserve"> zelf.  </w:t>
                            </w:r>
                          </w:p>
                          <w:p w14:paraId="2D31544A" w14:textId="2384DD99" w:rsidR="00D103EE" w:rsidRDefault="004E42D8" w:rsidP="008A5366">
                            <w:pPr>
                              <w:shd w:val="clear" w:color="auto" w:fill="FFFFFF"/>
                              <w:suppressAutoHyphens w:val="0"/>
                              <w:spacing w:after="0" w:line="240" w:lineRule="auto"/>
                              <w:rPr>
                                <w:rFonts w:asciiTheme="majorHAnsi" w:eastAsia="Times New Roman" w:hAnsiTheme="majorHAnsi" w:cstheme="majorHAnsi"/>
                                <w:color w:val="000000"/>
                                <w:lang w:eastAsia="nl-BE"/>
                              </w:rPr>
                            </w:pPr>
                            <w:r w:rsidRPr="004E42D8">
                              <w:rPr>
                                <w:rFonts w:asciiTheme="majorHAnsi" w:eastAsia="Times New Roman" w:hAnsiTheme="majorHAnsi" w:cstheme="majorHAnsi"/>
                                <w:color w:val="000000"/>
                                <w:lang w:eastAsia="nl-BE"/>
                              </w:rPr>
                              <w:t>En tussen de muzikale fragmenten door vertelt acteur Jeroen Lenaerts, vaste waarde in de serie 'Thuis', zijn versie van het verhaal.  </w:t>
                            </w:r>
                          </w:p>
                          <w:p w14:paraId="023493C7" w14:textId="77777777" w:rsidR="006820AF" w:rsidRPr="006820AF" w:rsidRDefault="006820AF" w:rsidP="008A5366">
                            <w:pPr>
                              <w:shd w:val="clear" w:color="auto" w:fill="FFFFFF"/>
                              <w:suppressAutoHyphens w:val="0"/>
                              <w:spacing w:after="0" w:line="240" w:lineRule="auto"/>
                              <w:rPr>
                                <w:rFonts w:asciiTheme="majorHAnsi" w:eastAsia="Times New Roman" w:hAnsiTheme="majorHAnsi" w:cstheme="majorHAnsi"/>
                                <w:color w:val="000000"/>
                                <w:lang w:eastAsia="nl-B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4DD460" id="_x0000_t202" coordsize="21600,21600" o:spt="202" path="m,l,21600r21600,l21600,xe">
                <v:stroke joinstyle="miter"/>
                <v:path gradientshapeok="t" o:connecttype="rect"/>
              </v:shapetype>
              <v:shape id="Tekstvak 2" o:spid="_x0000_s1026" type="#_x0000_t202" style="position:absolute;left:0;text-align:left;margin-left:401.1pt;margin-top:62.75pt;width:452.3pt;height:354.7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">
                <v:path arrowok="t"/>
                <v:textbox>
                  <w:txbxContent>
                    <w:p w14:paraId="0FB855F1" w14:textId="76496A77" w:rsidR="00532341" w:rsidRPr="006820AF" w:rsidRDefault="004B6983" w:rsidP="00532341">
                      <w:pPr>
                        <w:spacing w:after="0" w:line="240" w:lineRule="auto"/>
                        <w:rPr>
                          <w:rFonts w:asciiTheme="majorHAnsi" w:hAnsiTheme="majorHAnsi" w:cstheme="majorHAnsi"/>
                          <w:b/>
                          <w:bCs/>
                        </w:rPr>
                      </w:pPr>
                      <w:r w:rsidRPr="006820AF">
                        <w:rPr>
                          <w:rFonts w:asciiTheme="majorHAnsi" w:hAnsiTheme="majorHAnsi" w:cstheme="majorHAnsi"/>
                          <w:b/>
                          <w:bCs/>
                        </w:rPr>
                        <w:t>KLASSIEK</w:t>
                      </w:r>
                      <w:r w:rsidR="00917B7C" w:rsidRPr="006820AF">
                        <w:rPr>
                          <w:rFonts w:asciiTheme="majorHAnsi" w:hAnsiTheme="majorHAnsi" w:cstheme="majorHAnsi"/>
                          <w:b/>
                          <w:bCs/>
                        </w:rPr>
                        <w:t xml:space="preserve"> IN DE KIJKER</w:t>
                      </w:r>
                      <w:r w:rsidR="00532341" w:rsidRPr="006820AF">
                        <w:rPr>
                          <w:rFonts w:asciiTheme="majorHAnsi" w:hAnsiTheme="majorHAnsi" w:cstheme="majorHAnsi"/>
                          <w:b/>
                          <w:bCs/>
                        </w:rPr>
                        <w:t>:</w:t>
                      </w:r>
                    </w:p>
                    <w:p w14:paraId="7EBB7D2C" w14:textId="1DDC651F" w:rsidR="009D6E7A" w:rsidRPr="006820AF" w:rsidRDefault="001C2A6B" w:rsidP="00532341">
                      <w:pPr>
                        <w:spacing w:after="0" w:line="240" w:lineRule="auto"/>
                        <w:rPr>
                          <w:rFonts w:asciiTheme="majorHAnsi" w:hAnsiTheme="majorHAnsi" w:cstheme="majorHAnsi"/>
                          <w:b/>
                          <w:bCs/>
                        </w:rPr>
                      </w:pPr>
                      <w:r w:rsidRPr="006820AF">
                        <w:rPr>
                          <w:rFonts w:asciiTheme="majorHAnsi" w:hAnsiTheme="majorHAnsi" w:cstheme="majorHAnsi"/>
                          <w:b/>
                          <w:bCs/>
                        </w:rPr>
                        <w:t>PEER GYNT / BRUSSELS PHILHARMONIC</w:t>
                      </w:r>
                    </w:p>
                    <w:p w14:paraId="3FE5FA64" w14:textId="1B742086" w:rsidR="009D6E7A" w:rsidRPr="006820AF" w:rsidRDefault="007F7706" w:rsidP="00532341">
                      <w:pPr>
                        <w:spacing w:after="0" w:line="240" w:lineRule="auto"/>
                        <w:rPr>
                          <w:rFonts w:asciiTheme="majorHAnsi" w:hAnsiTheme="majorHAnsi" w:cstheme="majorHAnsi"/>
                        </w:rPr>
                      </w:pPr>
                      <w:r w:rsidRPr="006820AF">
                        <w:rPr>
                          <w:rFonts w:asciiTheme="majorHAnsi" w:hAnsiTheme="majorHAnsi" w:cstheme="majorHAnsi"/>
                        </w:rPr>
                        <w:t>Zaterdag 2 april</w:t>
                      </w:r>
                      <w:r w:rsidR="001C458B" w:rsidRPr="006820AF">
                        <w:rPr>
                          <w:rFonts w:asciiTheme="majorHAnsi" w:hAnsiTheme="majorHAnsi" w:cstheme="majorHAnsi"/>
                        </w:rPr>
                        <w:t xml:space="preserve"> om 20u</w:t>
                      </w:r>
                      <w:r w:rsidR="00D96FCC" w:rsidRPr="006820AF">
                        <w:rPr>
                          <w:rFonts w:asciiTheme="majorHAnsi" w:hAnsiTheme="majorHAnsi" w:cstheme="majorHAnsi"/>
                        </w:rPr>
                        <w:t xml:space="preserve"> in de</w:t>
                      </w:r>
                      <w:r w:rsidR="00332F0E" w:rsidRPr="006820AF">
                        <w:rPr>
                          <w:rFonts w:asciiTheme="majorHAnsi" w:hAnsiTheme="majorHAnsi" w:cstheme="majorHAnsi"/>
                        </w:rPr>
                        <w:t xml:space="preserve"> Schouwburg </w:t>
                      </w:r>
                      <w:r w:rsidR="00AD6994" w:rsidRPr="006820AF">
                        <w:rPr>
                          <w:rFonts w:asciiTheme="majorHAnsi" w:hAnsiTheme="majorHAnsi" w:cstheme="majorHAnsi"/>
                        </w:rPr>
                        <w:t>– Inleiding om 19u15</w:t>
                      </w:r>
                    </w:p>
                    <w:p w14:paraId="0FC277BC" w14:textId="77777777" w:rsidR="00684D5E" w:rsidRPr="006820AF" w:rsidRDefault="00684D5E" w:rsidP="00532341">
                      <w:pPr>
                        <w:spacing w:after="0" w:line="240" w:lineRule="auto"/>
                        <w:rPr>
                          <w:rFonts w:asciiTheme="majorHAnsi" w:hAnsiTheme="majorHAnsi" w:cstheme="majorHAnsi"/>
                          <w:sz w:val="24"/>
                          <w:szCs w:val="24"/>
                        </w:rPr>
                      </w:pPr>
                    </w:p>
                    <w:p w14:paraId="0FDD6C47" w14:textId="77777777" w:rsidR="00D8265E" w:rsidRPr="006820AF" w:rsidRDefault="00E2752C" w:rsidP="00D8265E">
                      <w:pPr>
                        <w:pStyle w:val="Normaalweb"/>
                        <w:shd w:val="clear" w:color="auto" w:fill="FFFFFF"/>
                        <w:spacing w:before="0" w:after="0" w:line="240" w:lineRule="auto"/>
                        <w:jc w:val="both"/>
                        <w:rPr>
                          <w:rFonts w:asciiTheme="majorHAnsi" w:hAnsiTheme="majorHAnsi" w:cstheme="majorHAnsi"/>
                          <w:color w:val="000000"/>
                          <w:sz w:val="22"/>
                          <w:szCs w:val="22"/>
                          <w:shd w:val="clear" w:color="auto" w:fill="FFFFFF"/>
                        </w:rPr>
                      </w:pPr>
                      <w:r w:rsidRPr="006820AF">
                        <w:rPr>
                          <w:rFonts w:asciiTheme="majorHAnsi" w:hAnsiTheme="majorHAnsi" w:cstheme="majorHAnsi"/>
                          <w:color w:val="000000"/>
                          <w:sz w:val="22"/>
                          <w:szCs w:val="22"/>
                          <w:shd w:val="clear" w:color="auto" w:fill="FFFFFF"/>
                        </w:rPr>
                        <w:t xml:space="preserve">Vermomd als folkloristisch sprookje vertelt </w:t>
                      </w:r>
                      <w:r w:rsidR="00D8265E" w:rsidRPr="006820AF">
                        <w:rPr>
                          <w:rFonts w:asciiTheme="majorHAnsi" w:hAnsiTheme="majorHAnsi" w:cstheme="majorHAnsi"/>
                          <w:color w:val="000000"/>
                          <w:sz w:val="22"/>
                          <w:szCs w:val="22"/>
                          <w:shd w:val="clear" w:color="auto" w:fill="FFFFFF"/>
                        </w:rPr>
                        <w:t xml:space="preserve">Peer </w:t>
                      </w:r>
                      <w:proofErr w:type="spellStart"/>
                      <w:r w:rsidR="00D8265E" w:rsidRPr="006820AF">
                        <w:rPr>
                          <w:rFonts w:asciiTheme="majorHAnsi" w:hAnsiTheme="majorHAnsi" w:cstheme="majorHAnsi"/>
                          <w:color w:val="000000"/>
                          <w:sz w:val="22"/>
                          <w:szCs w:val="22"/>
                          <w:shd w:val="clear" w:color="auto" w:fill="FFFFFF"/>
                        </w:rPr>
                        <w:t>Gynt</w:t>
                      </w:r>
                      <w:proofErr w:type="spellEnd"/>
                      <w:r w:rsidRPr="006820AF">
                        <w:rPr>
                          <w:rFonts w:asciiTheme="majorHAnsi" w:hAnsiTheme="majorHAnsi" w:cstheme="majorHAnsi"/>
                          <w:color w:val="000000"/>
                          <w:sz w:val="22"/>
                          <w:szCs w:val="22"/>
                          <w:shd w:val="clear" w:color="auto" w:fill="FFFFFF"/>
                        </w:rPr>
                        <w:t xml:space="preserve"> het leven van de egoïstische Peer </w:t>
                      </w:r>
                      <w:proofErr w:type="spellStart"/>
                      <w:r w:rsidRPr="006820AF">
                        <w:rPr>
                          <w:rFonts w:asciiTheme="majorHAnsi" w:hAnsiTheme="majorHAnsi" w:cstheme="majorHAnsi"/>
                          <w:color w:val="000000"/>
                          <w:sz w:val="22"/>
                          <w:szCs w:val="22"/>
                          <w:shd w:val="clear" w:color="auto" w:fill="FFFFFF"/>
                        </w:rPr>
                        <w:t>Gynt</w:t>
                      </w:r>
                      <w:proofErr w:type="spellEnd"/>
                      <w:r w:rsidRPr="006820AF">
                        <w:rPr>
                          <w:rFonts w:asciiTheme="majorHAnsi" w:hAnsiTheme="majorHAnsi" w:cstheme="majorHAnsi"/>
                          <w:color w:val="000000"/>
                          <w:sz w:val="22"/>
                          <w:szCs w:val="22"/>
                          <w:shd w:val="clear" w:color="auto" w:fill="FFFFFF"/>
                        </w:rPr>
                        <w:t xml:space="preserve">, een brokkenmaker die een spoor van vernieling en gebroken harten achter zich laat, maar aan het eind van zijn leven toch in de armen van zijn geliefde </w:t>
                      </w:r>
                      <w:proofErr w:type="spellStart"/>
                      <w:r w:rsidRPr="006820AF">
                        <w:rPr>
                          <w:rFonts w:asciiTheme="majorHAnsi" w:hAnsiTheme="majorHAnsi" w:cstheme="majorHAnsi"/>
                          <w:color w:val="000000"/>
                          <w:sz w:val="22"/>
                          <w:szCs w:val="22"/>
                          <w:shd w:val="clear" w:color="auto" w:fill="FFFFFF"/>
                        </w:rPr>
                        <w:t>Solveig</w:t>
                      </w:r>
                      <w:proofErr w:type="spellEnd"/>
                      <w:r w:rsidRPr="006820AF">
                        <w:rPr>
                          <w:rFonts w:asciiTheme="majorHAnsi" w:hAnsiTheme="majorHAnsi" w:cstheme="majorHAnsi"/>
                          <w:color w:val="000000"/>
                          <w:sz w:val="22"/>
                          <w:szCs w:val="22"/>
                          <w:shd w:val="clear" w:color="auto" w:fill="FFFFFF"/>
                        </w:rPr>
                        <w:t xml:space="preserve"> kan sterven. </w:t>
                      </w:r>
                    </w:p>
                    <w:p w14:paraId="19F22DD5" w14:textId="3C8F9E49" w:rsidR="000E6A12" w:rsidRPr="006820AF" w:rsidRDefault="000E6A12" w:rsidP="00D8265E">
                      <w:pPr>
                        <w:pStyle w:val="Normaalweb"/>
                        <w:shd w:val="clear" w:color="auto" w:fill="FFFFFF"/>
                        <w:spacing w:before="0" w:after="0" w:line="240" w:lineRule="auto"/>
                        <w:jc w:val="both"/>
                        <w:rPr>
                          <w:rFonts w:asciiTheme="majorHAnsi" w:hAnsiTheme="majorHAnsi" w:cstheme="majorHAnsi"/>
                          <w:color w:val="000000"/>
                          <w:sz w:val="22"/>
                          <w:szCs w:val="22"/>
                        </w:rPr>
                      </w:pPr>
                      <w:proofErr w:type="spellStart"/>
                      <w:r w:rsidRPr="006820AF">
                        <w:rPr>
                          <w:rFonts w:asciiTheme="majorHAnsi" w:hAnsiTheme="majorHAnsi" w:cstheme="majorHAnsi"/>
                          <w:color w:val="000000"/>
                          <w:sz w:val="22"/>
                          <w:szCs w:val="22"/>
                          <w:shd w:val="clear" w:color="auto" w:fill="FFFFFF"/>
                        </w:rPr>
                        <w:t>Ibsen</w:t>
                      </w:r>
                      <w:proofErr w:type="spellEnd"/>
                      <w:r w:rsidRPr="006820AF">
                        <w:rPr>
                          <w:rFonts w:asciiTheme="majorHAnsi" w:hAnsiTheme="majorHAnsi" w:cstheme="majorHAnsi"/>
                          <w:color w:val="000000"/>
                          <w:sz w:val="22"/>
                          <w:szCs w:val="22"/>
                          <w:shd w:val="clear" w:color="auto" w:fill="FFFFFF"/>
                        </w:rPr>
                        <w:t xml:space="preserve"> vroeg zijn vriend Edvard Grieg om muziek bij het verhaal te componeren. </w:t>
                      </w:r>
                      <w:r w:rsidRPr="006820AF">
                        <w:rPr>
                          <w:rFonts w:asciiTheme="majorHAnsi" w:hAnsiTheme="majorHAnsi" w:cstheme="majorHAnsi"/>
                          <w:color w:val="000000"/>
                          <w:sz w:val="22"/>
                          <w:szCs w:val="22"/>
                        </w:rPr>
                        <w:t xml:space="preserve">'Peer </w:t>
                      </w:r>
                      <w:proofErr w:type="spellStart"/>
                      <w:r w:rsidRPr="006820AF">
                        <w:rPr>
                          <w:rFonts w:asciiTheme="majorHAnsi" w:hAnsiTheme="majorHAnsi" w:cstheme="majorHAnsi"/>
                          <w:color w:val="000000"/>
                          <w:sz w:val="22"/>
                          <w:szCs w:val="22"/>
                        </w:rPr>
                        <w:t>Gynt</w:t>
                      </w:r>
                      <w:proofErr w:type="spellEnd"/>
                      <w:r w:rsidRPr="006820AF">
                        <w:rPr>
                          <w:rFonts w:asciiTheme="majorHAnsi" w:hAnsiTheme="majorHAnsi" w:cstheme="majorHAnsi"/>
                          <w:color w:val="000000"/>
                          <w:sz w:val="22"/>
                          <w:szCs w:val="22"/>
                        </w:rPr>
                        <w:t>' is zo uitgegroeid tot een blijvende klassieker in orkestland. </w:t>
                      </w:r>
                    </w:p>
                    <w:p w14:paraId="7AD508EF" w14:textId="77777777" w:rsidR="000E6A12" w:rsidRPr="000E6A12" w:rsidRDefault="000E6A12" w:rsidP="000E6A12">
                      <w:pPr>
                        <w:shd w:val="clear" w:color="auto" w:fill="FFFFFF"/>
                        <w:suppressAutoHyphens w:val="0"/>
                        <w:spacing w:after="0" w:line="240" w:lineRule="auto"/>
                        <w:rPr>
                          <w:rFonts w:asciiTheme="majorHAnsi" w:eastAsia="Times New Roman" w:hAnsiTheme="majorHAnsi" w:cstheme="majorHAnsi"/>
                          <w:color w:val="000000"/>
                          <w:lang w:eastAsia="nl-BE"/>
                        </w:rPr>
                      </w:pPr>
                      <w:r w:rsidRPr="000E6A12">
                        <w:rPr>
                          <w:rFonts w:asciiTheme="majorHAnsi" w:eastAsia="Times New Roman" w:hAnsiTheme="majorHAnsi" w:cstheme="majorHAnsi"/>
                          <w:color w:val="000000"/>
                          <w:lang w:eastAsia="nl-BE"/>
                        </w:rPr>
                        <w:t xml:space="preserve">Brussels </w:t>
                      </w:r>
                      <w:proofErr w:type="spellStart"/>
                      <w:r w:rsidRPr="000E6A12">
                        <w:rPr>
                          <w:rFonts w:asciiTheme="majorHAnsi" w:eastAsia="Times New Roman" w:hAnsiTheme="majorHAnsi" w:cstheme="majorHAnsi"/>
                          <w:color w:val="000000"/>
                          <w:lang w:eastAsia="nl-BE"/>
                        </w:rPr>
                        <w:t>Philharmonic</w:t>
                      </w:r>
                      <w:proofErr w:type="spellEnd"/>
                      <w:r w:rsidRPr="000E6A12">
                        <w:rPr>
                          <w:rFonts w:asciiTheme="majorHAnsi" w:eastAsia="Times New Roman" w:hAnsiTheme="majorHAnsi" w:cstheme="majorHAnsi"/>
                          <w:color w:val="000000"/>
                          <w:lang w:eastAsia="nl-BE"/>
                        </w:rPr>
                        <w:t xml:space="preserve"> komt in groot ornaat naar De Spil om Peer </w:t>
                      </w:r>
                      <w:proofErr w:type="spellStart"/>
                      <w:r w:rsidRPr="000E6A12">
                        <w:rPr>
                          <w:rFonts w:asciiTheme="majorHAnsi" w:eastAsia="Times New Roman" w:hAnsiTheme="majorHAnsi" w:cstheme="majorHAnsi"/>
                          <w:color w:val="000000"/>
                          <w:lang w:eastAsia="nl-BE"/>
                        </w:rPr>
                        <w:t>Gynt</w:t>
                      </w:r>
                      <w:proofErr w:type="spellEnd"/>
                      <w:r w:rsidRPr="000E6A12">
                        <w:rPr>
                          <w:rFonts w:asciiTheme="majorHAnsi" w:eastAsia="Times New Roman" w:hAnsiTheme="majorHAnsi" w:cstheme="majorHAnsi"/>
                          <w:color w:val="000000"/>
                          <w:lang w:eastAsia="nl-BE"/>
                        </w:rPr>
                        <w:t xml:space="preserve"> weer tot leven te wekken.</w:t>
                      </w:r>
                    </w:p>
                    <w:p w14:paraId="59C4C0BE" w14:textId="77777777" w:rsidR="000E6A12" w:rsidRPr="000E6A12" w:rsidRDefault="000E6A12" w:rsidP="00D8265E">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0E6A12">
                        <w:rPr>
                          <w:rFonts w:asciiTheme="majorHAnsi" w:eastAsia="Times New Roman" w:hAnsiTheme="majorHAnsi" w:cstheme="majorHAnsi"/>
                          <w:color w:val="000000"/>
                          <w:lang w:eastAsia="nl-BE"/>
                        </w:rPr>
                        <w:t xml:space="preserve">Acteur Filip Jordens vertelt, toneelgezelschap Het Banket verweeft tekst, muziek en beeld, kunstenares Gerda </w:t>
                      </w:r>
                      <w:proofErr w:type="spellStart"/>
                      <w:r w:rsidRPr="000E6A12">
                        <w:rPr>
                          <w:rFonts w:asciiTheme="majorHAnsi" w:eastAsia="Times New Roman" w:hAnsiTheme="majorHAnsi" w:cstheme="majorHAnsi"/>
                          <w:color w:val="000000"/>
                          <w:lang w:eastAsia="nl-BE"/>
                        </w:rPr>
                        <w:t>Dendooven</w:t>
                      </w:r>
                      <w:proofErr w:type="spellEnd"/>
                      <w:r w:rsidRPr="000E6A12">
                        <w:rPr>
                          <w:rFonts w:asciiTheme="majorHAnsi" w:eastAsia="Times New Roman" w:hAnsiTheme="majorHAnsi" w:cstheme="majorHAnsi"/>
                          <w:color w:val="000000"/>
                          <w:lang w:eastAsia="nl-BE"/>
                        </w:rPr>
                        <w:t xml:space="preserve"> creëert beelden live op de scène. Solisten van het Vlaams Radiokoor en het Brussels </w:t>
                      </w:r>
                      <w:proofErr w:type="spellStart"/>
                      <w:r w:rsidRPr="000E6A12">
                        <w:rPr>
                          <w:rFonts w:asciiTheme="majorHAnsi" w:eastAsia="Times New Roman" w:hAnsiTheme="majorHAnsi" w:cstheme="majorHAnsi"/>
                          <w:color w:val="000000"/>
                          <w:lang w:eastAsia="nl-BE"/>
                        </w:rPr>
                        <w:t>Philharmonic</w:t>
                      </w:r>
                      <w:proofErr w:type="spellEnd"/>
                      <w:r w:rsidRPr="000E6A12">
                        <w:rPr>
                          <w:rFonts w:asciiTheme="majorHAnsi" w:eastAsia="Times New Roman" w:hAnsiTheme="majorHAnsi" w:cstheme="majorHAnsi"/>
                          <w:color w:val="000000"/>
                          <w:lang w:eastAsia="nl-BE"/>
                        </w:rPr>
                        <w:t xml:space="preserve"> staan onder leiding van dirigent Stéphane </w:t>
                      </w:r>
                      <w:proofErr w:type="spellStart"/>
                      <w:r w:rsidRPr="000E6A12">
                        <w:rPr>
                          <w:rFonts w:asciiTheme="majorHAnsi" w:eastAsia="Times New Roman" w:hAnsiTheme="majorHAnsi" w:cstheme="majorHAnsi"/>
                          <w:color w:val="000000"/>
                          <w:lang w:eastAsia="nl-BE"/>
                        </w:rPr>
                        <w:t>Denève</w:t>
                      </w:r>
                      <w:proofErr w:type="spellEnd"/>
                      <w:r w:rsidRPr="000E6A12">
                        <w:rPr>
                          <w:rFonts w:asciiTheme="majorHAnsi" w:eastAsia="Times New Roman" w:hAnsiTheme="majorHAnsi" w:cstheme="majorHAnsi"/>
                          <w:color w:val="000000"/>
                          <w:lang w:eastAsia="nl-BE"/>
                        </w:rPr>
                        <w:t>. </w:t>
                      </w:r>
                    </w:p>
                    <w:p w14:paraId="5617D537" w14:textId="32BA11C1" w:rsidR="00E2752C" w:rsidRPr="006820AF" w:rsidRDefault="00E2752C" w:rsidP="00532341">
                      <w:pPr>
                        <w:spacing w:after="0" w:line="240" w:lineRule="auto"/>
                        <w:jc w:val="both"/>
                        <w:rPr>
                          <w:rFonts w:asciiTheme="majorHAnsi" w:hAnsiTheme="majorHAnsi" w:cstheme="majorHAnsi"/>
                          <w:color w:val="000000"/>
                          <w:sz w:val="27"/>
                          <w:szCs w:val="27"/>
                          <w:shd w:val="clear" w:color="auto" w:fill="FFFFFF"/>
                        </w:rPr>
                      </w:pPr>
                      <w:r w:rsidRPr="006820AF">
                        <w:rPr>
                          <w:rFonts w:asciiTheme="majorHAnsi" w:hAnsiTheme="majorHAnsi" w:cstheme="majorHAnsi"/>
                          <w:color w:val="000000"/>
                          <w:sz w:val="24"/>
                          <w:szCs w:val="24"/>
                          <w:shd w:val="clear" w:color="auto" w:fill="FFFFFF"/>
                        </w:rPr>
                        <w:t> </w:t>
                      </w:r>
                    </w:p>
                    <w:p w14:paraId="301EB604" w14:textId="7782C37D" w:rsidR="00D103EE" w:rsidRPr="006820AF" w:rsidRDefault="00F53A8D" w:rsidP="00532341">
                      <w:pPr>
                        <w:spacing w:after="0" w:line="240" w:lineRule="auto"/>
                        <w:jc w:val="both"/>
                        <w:rPr>
                          <w:rFonts w:asciiTheme="majorHAnsi" w:hAnsiTheme="majorHAnsi" w:cstheme="majorHAnsi"/>
                          <w:b/>
                          <w:bCs/>
                        </w:rPr>
                      </w:pPr>
                      <w:r w:rsidRPr="006820AF">
                        <w:rPr>
                          <w:rFonts w:asciiTheme="majorHAnsi" w:hAnsiTheme="majorHAnsi" w:cstheme="majorHAnsi"/>
                          <w:b/>
                          <w:bCs/>
                        </w:rPr>
                        <w:t xml:space="preserve">DE KLEINE PRINS </w:t>
                      </w:r>
                      <w:r w:rsidR="00003B11" w:rsidRPr="006820AF">
                        <w:rPr>
                          <w:rFonts w:asciiTheme="majorHAnsi" w:hAnsiTheme="majorHAnsi" w:cstheme="majorHAnsi"/>
                          <w:b/>
                          <w:bCs/>
                        </w:rPr>
                        <w:t>// ANTANERS ENSEMBLE / JEROEN LENAERTS</w:t>
                      </w:r>
                    </w:p>
                    <w:p w14:paraId="43ADDADA" w14:textId="0B6D5BAD" w:rsidR="00684D5E" w:rsidRPr="006820AF" w:rsidRDefault="00003B11" w:rsidP="00532341">
                      <w:pPr>
                        <w:spacing w:after="0" w:line="240" w:lineRule="auto"/>
                        <w:jc w:val="both"/>
                        <w:rPr>
                          <w:rFonts w:asciiTheme="majorHAnsi" w:hAnsiTheme="majorHAnsi" w:cstheme="majorHAnsi"/>
                        </w:rPr>
                      </w:pPr>
                      <w:r w:rsidRPr="006820AF">
                        <w:rPr>
                          <w:rFonts w:asciiTheme="majorHAnsi" w:hAnsiTheme="majorHAnsi" w:cstheme="majorHAnsi"/>
                        </w:rPr>
                        <w:t>Zondag 8 me</w:t>
                      </w:r>
                      <w:r w:rsidR="0040013F" w:rsidRPr="006820AF">
                        <w:rPr>
                          <w:rFonts w:asciiTheme="majorHAnsi" w:hAnsiTheme="majorHAnsi" w:cstheme="majorHAnsi"/>
                        </w:rPr>
                        <w:t>i</w:t>
                      </w:r>
                      <w:r w:rsidRPr="006820AF">
                        <w:rPr>
                          <w:rFonts w:asciiTheme="majorHAnsi" w:hAnsiTheme="majorHAnsi" w:cstheme="majorHAnsi"/>
                        </w:rPr>
                        <w:t xml:space="preserve"> om 15u</w:t>
                      </w:r>
                    </w:p>
                    <w:p w14:paraId="79A321CF" w14:textId="02550AA6" w:rsidR="00684D5E" w:rsidRPr="006820AF" w:rsidRDefault="00684D5E" w:rsidP="00532341">
                      <w:pPr>
                        <w:spacing w:after="0" w:line="240" w:lineRule="auto"/>
                        <w:jc w:val="both"/>
                        <w:rPr>
                          <w:rFonts w:asciiTheme="majorHAnsi" w:hAnsiTheme="majorHAnsi" w:cstheme="majorHAnsi"/>
                        </w:rPr>
                      </w:pPr>
                    </w:p>
                    <w:p w14:paraId="7B16542B" w14:textId="77777777" w:rsidR="004E42D8" w:rsidRPr="004E42D8" w:rsidRDefault="004E42D8" w:rsidP="00E9045B">
                      <w:pPr>
                        <w:shd w:val="clear" w:color="auto" w:fill="FFFFFF"/>
                        <w:suppressAutoHyphens w:val="0"/>
                        <w:spacing w:after="0" w:line="240" w:lineRule="auto"/>
                        <w:jc w:val="both"/>
                        <w:rPr>
                          <w:rFonts w:asciiTheme="majorHAnsi" w:eastAsia="Times New Roman" w:hAnsiTheme="majorHAnsi" w:cstheme="majorHAnsi"/>
                          <w:color w:val="000000"/>
                          <w:lang w:eastAsia="nl-BE"/>
                        </w:rPr>
                      </w:pPr>
                      <w:r w:rsidRPr="004E42D8">
                        <w:rPr>
                          <w:rFonts w:asciiTheme="majorHAnsi" w:eastAsia="Times New Roman" w:hAnsiTheme="majorHAnsi" w:cstheme="majorHAnsi"/>
                          <w:color w:val="000000"/>
                          <w:lang w:eastAsia="nl-BE"/>
                        </w:rPr>
                        <w:t>’De Kleine Prins’' van Antoine de Saint-</w:t>
                      </w:r>
                      <w:proofErr w:type="spellStart"/>
                      <w:r w:rsidRPr="004E42D8">
                        <w:rPr>
                          <w:rFonts w:asciiTheme="majorHAnsi" w:eastAsia="Times New Roman" w:hAnsiTheme="majorHAnsi" w:cstheme="majorHAnsi"/>
                          <w:color w:val="000000"/>
                          <w:lang w:eastAsia="nl-BE"/>
                        </w:rPr>
                        <w:t>Exupéry</w:t>
                      </w:r>
                      <w:proofErr w:type="spellEnd"/>
                      <w:r w:rsidRPr="004E42D8">
                        <w:rPr>
                          <w:rFonts w:asciiTheme="majorHAnsi" w:eastAsia="Times New Roman" w:hAnsiTheme="majorHAnsi" w:cstheme="majorHAnsi"/>
                          <w:color w:val="000000"/>
                          <w:lang w:eastAsia="nl-BE"/>
                        </w:rPr>
                        <w:t xml:space="preserve"> is vele dingen tegelijkertijd. Een schattig sprookje, maar ook een klinkende klassieker, mooi en ontroerend. Het verhaal is vaak pakkend in zijn eenvoud, maar tegelijkertijd verrassend door het wisselen van gemoed en emoties…  </w:t>
                      </w:r>
                      <w:r w:rsidRPr="004E42D8">
                        <w:rPr>
                          <w:rFonts w:asciiTheme="majorHAnsi" w:eastAsia="Times New Roman" w:hAnsiTheme="majorHAnsi" w:cstheme="majorHAnsi"/>
                          <w:color w:val="000000"/>
                          <w:lang w:eastAsia="nl-BE"/>
                        </w:rPr>
                        <w:br/>
                      </w:r>
                      <w:proofErr w:type="spellStart"/>
                      <w:r w:rsidRPr="004E42D8">
                        <w:rPr>
                          <w:rFonts w:asciiTheme="majorHAnsi" w:eastAsia="Times New Roman" w:hAnsiTheme="majorHAnsi" w:cstheme="majorHAnsi"/>
                          <w:color w:val="000000"/>
                          <w:lang w:eastAsia="nl-BE"/>
                        </w:rPr>
                        <w:t>Ataneres</w:t>
                      </w:r>
                      <w:proofErr w:type="spellEnd"/>
                      <w:r w:rsidRPr="004E42D8">
                        <w:rPr>
                          <w:rFonts w:asciiTheme="majorHAnsi" w:eastAsia="Times New Roman" w:hAnsiTheme="majorHAnsi" w:cstheme="majorHAnsi"/>
                          <w:color w:val="000000"/>
                          <w:lang w:eastAsia="nl-BE"/>
                        </w:rPr>
                        <w:t xml:space="preserve"> Ensemble verkent met een </w:t>
                      </w:r>
                      <w:proofErr w:type="spellStart"/>
                      <w:r w:rsidRPr="004E42D8">
                        <w:rPr>
                          <w:rFonts w:asciiTheme="majorHAnsi" w:eastAsia="Times New Roman" w:hAnsiTheme="majorHAnsi" w:cstheme="majorHAnsi"/>
                          <w:color w:val="000000"/>
                          <w:lang w:eastAsia="nl-BE"/>
                        </w:rPr>
                        <w:t>uitgepuurde</w:t>
                      </w:r>
                      <w:proofErr w:type="spellEnd"/>
                      <w:r w:rsidRPr="004E42D8">
                        <w:rPr>
                          <w:rFonts w:asciiTheme="majorHAnsi" w:eastAsia="Times New Roman" w:hAnsiTheme="majorHAnsi" w:cstheme="majorHAnsi"/>
                          <w:color w:val="000000"/>
                          <w:lang w:eastAsia="nl-BE"/>
                        </w:rPr>
                        <w:t xml:space="preserve"> selectie klassieke muziek – van Bach tot </w:t>
                      </w:r>
                      <w:proofErr w:type="spellStart"/>
                      <w:r w:rsidRPr="004E42D8">
                        <w:rPr>
                          <w:rFonts w:asciiTheme="majorHAnsi" w:eastAsia="Times New Roman" w:hAnsiTheme="majorHAnsi" w:cstheme="majorHAnsi"/>
                          <w:color w:val="000000"/>
                          <w:lang w:eastAsia="nl-BE"/>
                        </w:rPr>
                        <w:t>Pärt</w:t>
                      </w:r>
                      <w:proofErr w:type="spellEnd"/>
                      <w:r w:rsidRPr="004E42D8">
                        <w:rPr>
                          <w:rFonts w:asciiTheme="majorHAnsi" w:eastAsia="Times New Roman" w:hAnsiTheme="majorHAnsi" w:cstheme="majorHAnsi"/>
                          <w:color w:val="000000"/>
                          <w:lang w:eastAsia="nl-BE"/>
                        </w:rPr>
                        <w:t xml:space="preserve"> - zijn interpretatie van 'De Kleine Prins'. </w:t>
                      </w:r>
                      <w:proofErr w:type="spellStart"/>
                      <w:r w:rsidRPr="004E42D8">
                        <w:rPr>
                          <w:rFonts w:asciiTheme="majorHAnsi" w:eastAsia="Times New Roman" w:hAnsiTheme="majorHAnsi" w:cstheme="majorHAnsi"/>
                          <w:color w:val="000000"/>
                          <w:lang w:eastAsia="nl-BE"/>
                        </w:rPr>
                        <w:t>Videografe</w:t>
                      </w:r>
                      <w:proofErr w:type="spellEnd"/>
                      <w:r w:rsidRPr="004E42D8">
                        <w:rPr>
                          <w:rFonts w:asciiTheme="majorHAnsi" w:eastAsia="Times New Roman" w:hAnsiTheme="majorHAnsi" w:cstheme="majorHAnsi"/>
                          <w:color w:val="000000"/>
                          <w:lang w:eastAsia="nl-BE"/>
                        </w:rPr>
                        <w:t xml:space="preserve"> Karen De Meyer zorgt voor subtiel geanimeerde beelden , trouw gebaseerd op de originele tekeningen van Saint-</w:t>
                      </w:r>
                      <w:proofErr w:type="spellStart"/>
                      <w:r w:rsidRPr="004E42D8">
                        <w:rPr>
                          <w:rFonts w:asciiTheme="majorHAnsi" w:eastAsia="Times New Roman" w:hAnsiTheme="majorHAnsi" w:cstheme="majorHAnsi"/>
                          <w:color w:val="000000"/>
                          <w:lang w:eastAsia="nl-BE"/>
                        </w:rPr>
                        <w:t>Exupéry</w:t>
                      </w:r>
                      <w:proofErr w:type="spellEnd"/>
                      <w:r w:rsidRPr="004E42D8">
                        <w:rPr>
                          <w:rFonts w:asciiTheme="majorHAnsi" w:eastAsia="Times New Roman" w:hAnsiTheme="majorHAnsi" w:cstheme="majorHAnsi"/>
                          <w:color w:val="000000"/>
                          <w:lang w:eastAsia="nl-BE"/>
                        </w:rPr>
                        <w:t xml:space="preserve"> zelf.  </w:t>
                      </w:r>
                    </w:p>
                    <w:p w14:paraId="2D31544A" w14:textId="2384DD99" w:rsidR="00D103EE" w:rsidRDefault="004E42D8" w:rsidP="008A5366">
                      <w:pPr>
                        <w:shd w:val="clear" w:color="auto" w:fill="FFFFFF"/>
                        <w:suppressAutoHyphens w:val="0"/>
                        <w:spacing w:after="0" w:line="240" w:lineRule="auto"/>
                        <w:rPr>
                          <w:rFonts w:asciiTheme="majorHAnsi" w:eastAsia="Times New Roman" w:hAnsiTheme="majorHAnsi" w:cstheme="majorHAnsi"/>
                          <w:color w:val="000000"/>
                          <w:lang w:eastAsia="nl-BE"/>
                        </w:rPr>
                      </w:pPr>
                      <w:r w:rsidRPr="004E42D8">
                        <w:rPr>
                          <w:rFonts w:asciiTheme="majorHAnsi" w:eastAsia="Times New Roman" w:hAnsiTheme="majorHAnsi" w:cstheme="majorHAnsi"/>
                          <w:color w:val="000000"/>
                          <w:lang w:eastAsia="nl-BE"/>
                        </w:rPr>
                        <w:t>En tussen de muzikale fragmenten door vertelt acteur Jeroen Lenaerts, vaste waarde in de serie 'Thuis', zijn versie van het verhaal.  </w:t>
                      </w:r>
                    </w:p>
                    <w:p w14:paraId="023493C7" w14:textId="77777777" w:rsidR="006820AF" w:rsidRPr="006820AF" w:rsidRDefault="006820AF" w:rsidP="008A5366">
                      <w:pPr>
                        <w:shd w:val="clear" w:color="auto" w:fill="FFFFFF"/>
                        <w:suppressAutoHyphens w:val="0"/>
                        <w:spacing w:after="0" w:line="240" w:lineRule="auto"/>
                        <w:rPr>
                          <w:rFonts w:asciiTheme="majorHAnsi" w:eastAsia="Times New Roman" w:hAnsiTheme="majorHAnsi" w:cstheme="majorHAnsi"/>
                          <w:color w:val="000000"/>
                          <w:lang w:eastAsia="nl-BE"/>
                        </w:rPr>
                      </w:pPr>
                    </w:p>
                  </w:txbxContent>
                </v:textbox>
                <w10:wrap type="square" anchorx="margin"/>
              </v:shape>
            </w:pict>
          </mc:Fallback>
        </mc:AlternateContent>
      </w:r>
      <w:r w:rsidR="004E0BE7" w:rsidRPr="004E0BE7">
        <w:rPr>
          <w:rFonts w:asciiTheme="majorHAnsi" w:hAnsiTheme="majorHAnsi" w:cstheme="majorHAnsi"/>
          <w:bCs/>
        </w:rPr>
        <w:t>Reeds meer dan zestig jaar is Symfonieorkest Vlaanderen een vaste waarde in het Vlaamse culturele landschap. Met zestig geëngageerde en gepassioneerde musici en onder leiding van gerenommeerde dirigenten brengt Symfonieorkest Vlaanderen zowel uitvoeringen en creaties van hedendaagse muziek als eigentijdse vertolkingen van het vertrouwde symfonische repertoire vanaf het classicisme.</w:t>
      </w:r>
    </w:p>
    <w:sectPr w:rsidR="004E0BE7" w:rsidRPr="004E0BE7">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ed Hat Text">
    <w:altName w:val="Calibri"/>
    <w:charset w:val="00"/>
    <w:family w:val="auto"/>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97"/>
    <w:rsid w:val="00003B11"/>
    <w:rsid w:val="00013153"/>
    <w:rsid w:val="00044252"/>
    <w:rsid w:val="00050A0F"/>
    <w:rsid w:val="0006024E"/>
    <w:rsid w:val="00062E44"/>
    <w:rsid w:val="00064DC3"/>
    <w:rsid w:val="000714D3"/>
    <w:rsid w:val="00074E95"/>
    <w:rsid w:val="000B1507"/>
    <w:rsid w:val="000C0332"/>
    <w:rsid w:val="000D5F59"/>
    <w:rsid w:val="000E55B4"/>
    <w:rsid w:val="000E6A12"/>
    <w:rsid w:val="00111CA2"/>
    <w:rsid w:val="00117CF1"/>
    <w:rsid w:val="0012314F"/>
    <w:rsid w:val="00157825"/>
    <w:rsid w:val="00164BDC"/>
    <w:rsid w:val="00167EF5"/>
    <w:rsid w:val="001815CD"/>
    <w:rsid w:val="00192E10"/>
    <w:rsid w:val="00195CCA"/>
    <w:rsid w:val="001A125C"/>
    <w:rsid w:val="001A27AE"/>
    <w:rsid w:val="001A79A5"/>
    <w:rsid w:val="001C2A6B"/>
    <w:rsid w:val="001C458B"/>
    <w:rsid w:val="001E7071"/>
    <w:rsid w:val="00223DD1"/>
    <w:rsid w:val="0023636A"/>
    <w:rsid w:val="002502A9"/>
    <w:rsid w:val="002578F7"/>
    <w:rsid w:val="0026137C"/>
    <w:rsid w:val="00262462"/>
    <w:rsid w:val="00290004"/>
    <w:rsid w:val="002A4CE2"/>
    <w:rsid w:val="002B44DB"/>
    <w:rsid w:val="002B704A"/>
    <w:rsid w:val="002C20CC"/>
    <w:rsid w:val="00330866"/>
    <w:rsid w:val="00332F0E"/>
    <w:rsid w:val="00342613"/>
    <w:rsid w:val="00365734"/>
    <w:rsid w:val="003659EA"/>
    <w:rsid w:val="003852A3"/>
    <w:rsid w:val="003B2A1A"/>
    <w:rsid w:val="003C57AC"/>
    <w:rsid w:val="0040013F"/>
    <w:rsid w:val="00403119"/>
    <w:rsid w:val="0041478A"/>
    <w:rsid w:val="00417181"/>
    <w:rsid w:val="00423199"/>
    <w:rsid w:val="004378C9"/>
    <w:rsid w:val="004445FB"/>
    <w:rsid w:val="004512AE"/>
    <w:rsid w:val="004A1372"/>
    <w:rsid w:val="004B0602"/>
    <w:rsid w:val="004B325B"/>
    <w:rsid w:val="004B6983"/>
    <w:rsid w:val="004C54B4"/>
    <w:rsid w:val="004D63E8"/>
    <w:rsid w:val="004E0BE7"/>
    <w:rsid w:val="004E42D8"/>
    <w:rsid w:val="004F0ED9"/>
    <w:rsid w:val="005060AB"/>
    <w:rsid w:val="00532341"/>
    <w:rsid w:val="005418FA"/>
    <w:rsid w:val="0054313B"/>
    <w:rsid w:val="005679DF"/>
    <w:rsid w:val="00574208"/>
    <w:rsid w:val="00586ABC"/>
    <w:rsid w:val="00591A76"/>
    <w:rsid w:val="005B75A3"/>
    <w:rsid w:val="005D4444"/>
    <w:rsid w:val="005D77CA"/>
    <w:rsid w:val="00634D44"/>
    <w:rsid w:val="00642540"/>
    <w:rsid w:val="00656F5D"/>
    <w:rsid w:val="0067366F"/>
    <w:rsid w:val="00673CC6"/>
    <w:rsid w:val="006820AF"/>
    <w:rsid w:val="00683DDC"/>
    <w:rsid w:val="00684D5E"/>
    <w:rsid w:val="00685D07"/>
    <w:rsid w:val="00696546"/>
    <w:rsid w:val="006B7941"/>
    <w:rsid w:val="006E6042"/>
    <w:rsid w:val="007118BD"/>
    <w:rsid w:val="0071251B"/>
    <w:rsid w:val="00725EE2"/>
    <w:rsid w:val="00731A77"/>
    <w:rsid w:val="007335FC"/>
    <w:rsid w:val="00786722"/>
    <w:rsid w:val="0078698D"/>
    <w:rsid w:val="007A2077"/>
    <w:rsid w:val="007A26C1"/>
    <w:rsid w:val="007B3A8A"/>
    <w:rsid w:val="007B74A5"/>
    <w:rsid w:val="007D1EE0"/>
    <w:rsid w:val="007F0178"/>
    <w:rsid w:val="007F7706"/>
    <w:rsid w:val="008001A4"/>
    <w:rsid w:val="00802767"/>
    <w:rsid w:val="00822591"/>
    <w:rsid w:val="00825D86"/>
    <w:rsid w:val="00825E85"/>
    <w:rsid w:val="008318D7"/>
    <w:rsid w:val="008329E5"/>
    <w:rsid w:val="0083616A"/>
    <w:rsid w:val="008412A6"/>
    <w:rsid w:val="00854B7E"/>
    <w:rsid w:val="00856E4B"/>
    <w:rsid w:val="00865155"/>
    <w:rsid w:val="0087713A"/>
    <w:rsid w:val="00892F37"/>
    <w:rsid w:val="00896CEE"/>
    <w:rsid w:val="00897797"/>
    <w:rsid w:val="008A5366"/>
    <w:rsid w:val="008C4137"/>
    <w:rsid w:val="008F4930"/>
    <w:rsid w:val="00901908"/>
    <w:rsid w:val="00905372"/>
    <w:rsid w:val="0091019E"/>
    <w:rsid w:val="00917B7C"/>
    <w:rsid w:val="0092153D"/>
    <w:rsid w:val="00937EA7"/>
    <w:rsid w:val="009512EB"/>
    <w:rsid w:val="00954BBA"/>
    <w:rsid w:val="00957F1C"/>
    <w:rsid w:val="0097241C"/>
    <w:rsid w:val="00976A4D"/>
    <w:rsid w:val="00981A7E"/>
    <w:rsid w:val="00986934"/>
    <w:rsid w:val="009878FD"/>
    <w:rsid w:val="009A373F"/>
    <w:rsid w:val="009C2E75"/>
    <w:rsid w:val="009C6968"/>
    <w:rsid w:val="009D2C97"/>
    <w:rsid w:val="009D41FC"/>
    <w:rsid w:val="009D435A"/>
    <w:rsid w:val="009D6E7A"/>
    <w:rsid w:val="00A11542"/>
    <w:rsid w:val="00A51442"/>
    <w:rsid w:val="00A635A6"/>
    <w:rsid w:val="00A67D93"/>
    <w:rsid w:val="00A71AAE"/>
    <w:rsid w:val="00AD1E8D"/>
    <w:rsid w:val="00AD6994"/>
    <w:rsid w:val="00AE3B68"/>
    <w:rsid w:val="00AF03C7"/>
    <w:rsid w:val="00B16CED"/>
    <w:rsid w:val="00B46802"/>
    <w:rsid w:val="00B77FB8"/>
    <w:rsid w:val="00B97EB8"/>
    <w:rsid w:val="00BC0F18"/>
    <w:rsid w:val="00BC7F06"/>
    <w:rsid w:val="00BD33FE"/>
    <w:rsid w:val="00BF0839"/>
    <w:rsid w:val="00C1167F"/>
    <w:rsid w:val="00C232CC"/>
    <w:rsid w:val="00C42727"/>
    <w:rsid w:val="00C446AF"/>
    <w:rsid w:val="00C51F5D"/>
    <w:rsid w:val="00C52867"/>
    <w:rsid w:val="00C738C5"/>
    <w:rsid w:val="00CA31AA"/>
    <w:rsid w:val="00CA79FE"/>
    <w:rsid w:val="00CC6F41"/>
    <w:rsid w:val="00CD5E49"/>
    <w:rsid w:val="00CE4756"/>
    <w:rsid w:val="00D103EE"/>
    <w:rsid w:val="00D11E46"/>
    <w:rsid w:val="00D16631"/>
    <w:rsid w:val="00D27117"/>
    <w:rsid w:val="00D34790"/>
    <w:rsid w:val="00D34D71"/>
    <w:rsid w:val="00D46C7B"/>
    <w:rsid w:val="00D76E8C"/>
    <w:rsid w:val="00D8092C"/>
    <w:rsid w:val="00D8265E"/>
    <w:rsid w:val="00D85876"/>
    <w:rsid w:val="00D96FCC"/>
    <w:rsid w:val="00DB20AB"/>
    <w:rsid w:val="00DB423C"/>
    <w:rsid w:val="00DB638F"/>
    <w:rsid w:val="00DC18AD"/>
    <w:rsid w:val="00DC6BF6"/>
    <w:rsid w:val="00DD6FCF"/>
    <w:rsid w:val="00E063D2"/>
    <w:rsid w:val="00E111C5"/>
    <w:rsid w:val="00E129FF"/>
    <w:rsid w:val="00E141CF"/>
    <w:rsid w:val="00E144A2"/>
    <w:rsid w:val="00E24078"/>
    <w:rsid w:val="00E25F45"/>
    <w:rsid w:val="00E2752C"/>
    <w:rsid w:val="00E5120D"/>
    <w:rsid w:val="00E66B92"/>
    <w:rsid w:val="00E9045B"/>
    <w:rsid w:val="00E966A2"/>
    <w:rsid w:val="00EA284F"/>
    <w:rsid w:val="00EB29B6"/>
    <w:rsid w:val="00ED1C14"/>
    <w:rsid w:val="00EF1709"/>
    <w:rsid w:val="00F01A19"/>
    <w:rsid w:val="00F06A58"/>
    <w:rsid w:val="00F06E39"/>
    <w:rsid w:val="00F10325"/>
    <w:rsid w:val="00F14833"/>
    <w:rsid w:val="00F3367E"/>
    <w:rsid w:val="00F4529B"/>
    <w:rsid w:val="00F53A8D"/>
    <w:rsid w:val="00F55531"/>
    <w:rsid w:val="00F55CAF"/>
    <w:rsid w:val="00F9489A"/>
    <w:rsid w:val="00F97ED1"/>
    <w:rsid w:val="00FA27AA"/>
    <w:rsid w:val="00FB2AC1"/>
    <w:rsid w:val="00FD0FD4"/>
    <w:rsid w:val="030405F1"/>
    <w:rsid w:val="0556EBB9"/>
    <w:rsid w:val="09A110F0"/>
    <w:rsid w:val="0B5A59B0"/>
    <w:rsid w:val="1D6A480E"/>
    <w:rsid w:val="1FE771EC"/>
    <w:rsid w:val="29752BD5"/>
    <w:rsid w:val="2ED664D9"/>
    <w:rsid w:val="2F558848"/>
    <w:rsid w:val="33EF1A25"/>
    <w:rsid w:val="37C10F5E"/>
    <w:rsid w:val="3D7CD40E"/>
    <w:rsid w:val="47B8D398"/>
    <w:rsid w:val="554E60C7"/>
    <w:rsid w:val="56483987"/>
    <w:rsid w:val="57F2AEAE"/>
    <w:rsid w:val="5D761AC5"/>
    <w:rsid w:val="63783D3E"/>
    <w:rsid w:val="652BF940"/>
    <w:rsid w:val="6873986F"/>
    <w:rsid w:val="79A98BCC"/>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DB80"/>
  <w15:docId w15:val="{67F97A76-3078-45A6-9B29-036340200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line="256" w:lineRule="auto"/>
    </w:pPr>
    <w:rPr>
      <w:rFonts w:ascii="Calibri" w:eastAsia="Arial Unicode MS" w:hAnsi="Calibri" w:cs="Calibri"/>
      <w:lang w:eastAsia="en-US"/>
    </w:rPr>
  </w:style>
  <w:style w:type="paragraph" w:styleId="Kop1">
    <w:name w:val="heading 1"/>
    <w:basedOn w:val="Kop"/>
    <w:uiPriority w:val="9"/>
    <w:qFormat/>
    <w:pPr>
      <w:outlineLvl w:val="0"/>
    </w:pPr>
  </w:style>
  <w:style w:type="paragraph" w:styleId="Kop2">
    <w:name w:val="heading 2"/>
    <w:basedOn w:val="Kop"/>
    <w:uiPriority w:val="9"/>
    <w:semiHidden/>
    <w:unhideWhenUsed/>
    <w:qFormat/>
    <w:pPr>
      <w:outlineLvl w:val="1"/>
    </w:pPr>
  </w:style>
  <w:style w:type="paragraph" w:styleId="Kop3">
    <w:name w:val="heading 3"/>
    <w:basedOn w:val="Kop"/>
    <w:uiPriority w:val="9"/>
    <w:semiHidden/>
    <w:unhideWhenUsed/>
    <w:qFormat/>
    <w:p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Geaccentueerd">
    <w:name w:val="Geaccentueerd"/>
    <w:basedOn w:val="Standaardalinea-lettertype"/>
    <w:rPr>
      <w:i/>
      <w:iCs/>
    </w:rPr>
  </w:style>
  <w:style w:type="paragraph" w:customStyle="1" w:styleId="Kop">
    <w:name w:val="Kop"/>
    <w:basedOn w:val="Standaard"/>
    <w:next w:val="Tekstblok"/>
    <w:pPr>
      <w:keepNext/>
      <w:spacing w:before="240" w:after="120"/>
    </w:pPr>
    <w:rPr>
      <w:rFonts w:ascii="Arial" w:hAnsi="Arial" w:cs="Arial Unicode MS"/>
      <w:sz w:val="28"/>
      <w:szCs w:val="28"/>
    </w:rPr>
  </w:style>
  <w:style w:type="paragraph" w:customStyle="1" w:styleId="Tekstblok">
    <w:name w:val="Tekstblok"/>
    <w:basedOn w:val="Standaard"/>
    <w:pPr>
      <w:spacing w:after="120"/>
    </w:pPr>
  </w:style>
  <w:style w:type="paragraph" w:styleId="Lijst">
    <w:name w:val="List"/>
    <w:basedOn w:val="Tekstblok"/>
  </w:style>
  <w:style w:type="paragraph" w:styleId="Bijschrift">
    <w:name w:val="caption"/>
    <w:basedOn w:val="Standaard"/>
    <w:pPr>
      <w:suppressLineNumbers/>
      <w:spacing w:before="120" w:after="120"/>
    </w:pPr>
    <w:rPr>
      <w:i/>
      <w:iCs/>
      <w:sz w:val="24"/>
      <w:szCs w:val="24"/>
    </w:rPr>
  </w:style>
  <w:style w:type="paragraph" w:customStyle="1" w:styleId="Index">
    <w:name w:val="Index"/>
    <w:basedOn w:val="Standaard"/>
    <w:pPr>
      <w:suppressLineNumbers/>
    </w:pPr>
  </w:style>
  <w:style w:type="paragraph" w:styleId="Normaalweb">
    <w:name w:val="Normal (Web)"/>
    <w:basedOn w:val="Standaard"/>
    <w:uiPriority w:val="99"/>
    <w:pPr>
      <w:spacing w:before="280" w:after="280" w:line="100" w:lineRule="atLeast"/>
    </w:pPr>
    <w:rPr>
      <w:rFonts w:ascii="Times New Roman" w:eastAsia="Times New Roman" w:hAnsi="Times New Roman" w:cs="Times New Roman"/>
      <w:sz w:val="24"/>
      <w:szCs w:val="24"/>
      <w:lang w:eastAsia="nl-BE"/>
    </w:rPr>
  </w:style>
  <w:style w:type="paragraph" w:customStyle="1" w:styleId="Citaten">
    <w:name w:val="Citaten"/>
    <w:basedOn w:val="Standaard"/>
  </w:style>
  <w:style w:type="paragraph" w:styleId="Titel">
    <w:name w:val="Title"/>
    <w:basedOn w:val="Kop"/>
    <w:uiPriority w:val="10"/>
    <w:qFormat/>
  </w:style>
  <w:style w:type="paragraph" w:customStyle="1" w:styleId="Subtitel">
    <w:name w:val="Subtitel"/>
    <w:basedOn w:val="Kop"/>
  </w:style>
  <w:style w:type="paragraph" w:customStyle="1" w:styleId="normalarial">
    <w:name w:val="normalarial"/>
    <w:basedOn w:val="Standaard"/>
    <w:rsid w:val="008318D7"/>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8318D7"/>
    <w:rPr>
      <w:color w:val="0000FF"/>
      <w:u w:val="single"/>
    </w:rPr>
  </w:style>
  <w:style w:type="paragraph" w:customStyle="1" w:styleId="xxmsonormal">
    <w:name w:val="x_x_msonormal"/>
    <w:basedOn w:val="Standaard"/>
    <w:rsid w:val="00C1167F"/>
    <w:pPr>
      <w:suppressAutoHyphens w:val="0"/>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4F0ED9"/>
    <w:rPr>
      <w:sz w:val="16"/>
      <w:szCs w:val="16"/>
    </w:rPr>
  </w:style>
  <w:style w:type="paragraph" w:styleId="Tekstopmerking">
    <w:name w:val="annotation text"/>
    <w:basedOn w:val="Standaard"/>
    <w:link w:val="TekstopmerkingChar"/>
    <w:uiPriority w:val="99"/>
    <w:semiHidden/>
    <w:unhideWhenUsed/>
    <w:rsid w:val="004F0ED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F0ED9"/>
    <w:rPr>
      <w:rFonts w:ascii="Calibri" w:eastAsia="Arial Unicode MS" w:hAnsi="Calibri" w:cs="Calibr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4F0ED9"/>
    <w:rPr>
      <w:b/>
      <w:bCs/>
    </w:rPr>
  </w:style>
  <w:style w:type="character" w:customStyle="1" w:styleId="OnderwerpvanopmerkingChar">
    <w:name w:val="Onderwerp van opmerking Char"/>
    <w:basedOn w:val="TekstopmerkingChar"/>
    <w:link w:val="Onderwerpvanopmerking"/>
    <w:uiPriority w:val="99"/>
    <w:semiHidden/>
    <w:rsid w:val="004F0ED9"/>
    <w:rPr>
      <w:rFonts w:ascii="Calibri" w:eastAsia="Arial Unicode MS" w:hAnsi="Calibri" w:cs="Calibri"/>
      <w:b/>
      <w:bCs/>
      <w:sz w:val="20"/>
      <w:szCs w:val="20"/>
      <w:lang w:eastAsia="en-US"/>
    </w:rPr>
  </w:style>
  <w:style w:type="character" w:styleId="Nadruk">
    <w:name w:val="Emphasis"/>
    <w:basedOn w:val="Standaardalinea-lettertype"/>
    <w:uiPriority w:val="20"/>
    <w:qFormat/>
    <w:rsid w:val="00195C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707">
      <w:bodyDiv w:val="1"/>
      <w:marLeft w:val="0"/>
      <w:marRight w:val="0"/>
      <w:marTop w:val="0"/>
      <w:marBottom w:val="0"/>
      <w:divBdr>
        <w:top w:val="none" w:sz="0" w:space="0" w:color="auto"/>
        <w:left w:val="none" w:sz="0" w:space="0" w:color="auto"/>
        <w:bottom w:val="none" w:sz="0" w:space="0" w:color="auto"/>
        <w:right w:val="none" w:sz="0" w:space="0" w:color="auto"/>
      </w:divBdr>
      <w:divsChild>
        <w:div w:id="792554100">
          <w:marLeft w:val="0"/>
          <w:marRight w:val="0"/>
          <w:marTop w:val="0"/>
          <w:marBottom w:val="0"/>
          <w:divBdr>
            <w:top w:val="none" w:sz="0" w:space="0" w:color="auto"/>
            <w:left w:val="none" w:sz="0" w:space="0" w:color="auto"/>
            <w:bottom w:val="none" w:sz="0" w:space="0" w:color="auto"/>
            <w:right w:val="none" w:sz="0" w:space="0" w:color="auto"/>
          </w:divBdr>
          <w:divsChild>
            <w:div w:id="178206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6753">
      <w:bodyDiv w:val="1"/>
      <w:marLeft w:val="0"/>
      <w:marRight w:val="0"/>
      <w:marTop w:val="0"/>
      <w:marBottom w:val="0"/>
      <w:divBdr>
        <w:top w:val="none" w:sz="0" w:space="0" w:color="auto"/>
        <w:left w:val="none" w:sz="0" w:space="0" w:color="auto"/>
        <w:bottom w:val="none" w:sz="0" w:space="0" w:color="auto"/>
        <w:right w:val="none" w:sz="0" w:space="0" w:color="auto"/>
      </w:divBdr>
    </w:div>
    <w:div w:id="250939210">
      <w:bodyDiv w:val="1"/>
      <w:marLeft w:val="0"/>
      <w:marRight w:val="0"/>
      <w:marTop w:val="0"/>
      <w:marBottom w:val="0"/>
      <w:divBdr>
        <w:top w:val="none" w:sz="0" w:space="0" w:color="auto"/>
        <w:left w:val="none" w:sz="0" w:space="0" w:color="auto"/>
        <w:bottom w:val="none" w:sz="0" w:space="0" w:color="auto"/>
        <w:right w:val="none" w:sz="0" w:space="0" w:color="auto"/>
      </w:divBdr>
    </w:div>
    <w:div w:id="281762893">
      <w:bodyDiv w:val="1"/>
      <w:marLeft w:val="0"/>
      <w:marRight w:val="0"/>
      <w:marTop w:val="0"/>
      <w:marBottom w:val="0"/>
      <w:divBdr>
        <w:top w:val="none" w:sz="0" w:space="0" w:color="auto"/>
        <w:left w:val="none" w:sz="0" w:space="0" w:color="auto"/>
        <w:bottom w:val="none" w:sz="0" w:space="0" w:color="auto"/>
        <w:right w:val="none" w:sz="0" w:space="0" w:color="auto"/>
      </w:divBdr>
    </w:div>
    <w:div w:id="329216962">
      <w:bodyDiv w:val="1"/>
      <w:marLeft w:val="0"/>
      <w:marRight w:val="0"/>
      <w:marTop w:val="0"/>
      <w:marBottom w:val="0"/>
      <w:divBdr>
        <w:top w:val="none" w:sz="0" w:space="0" w:color="auto"/>
        <w:left w:val="none" w:sz="0" w:space="0" w:color="auto"/>
        <w:bottom w:val="none" w:sz="0" w:space="0" w:color="auto"/>
        <w:right w:val="none" w:sz="0" w:space="0" w:color="auto"/>
      </w:divBdr>
    </w:div>
    <w:div w:id="373313777">
      <w:bodyDiv w:val="1"/>
      <w:marLeft w:val="0"/>
      <w:marRight w:val="0"/>
      <w:marTop w:val="0"/>
      <w:marBottom w:val="0"/>
      <w:divBdr>
        <w:top w:val="none" w:sz="0" w:space="0" w:color="auto"/>
        <w:left w:val="none" w:sz="0" w:space="0" w:color="auto"/>
        <w:bottom w:val="none" w:sz="0" w:space="0" w:color="auto"/>
        <w:right w:val="none" w:sz="0" w:space="0" w:color="auto"/>
      </w:divBdr>
    </w:div>
    <w:div w:id="397632706">
      <w:bodyDiv w:val="1"/>
      <w:marLeft w:val="0"/>
      <w:marRight w:val="0"/>
      <w:marTop w:val="0"/>
      <w:marBottom w:val="0"/>
      <w:divBdr>
        <w:top w:val="none" w:sz="0" w:space="0" w:color="auto"/>
        <w:left w:val="none" w:sz="0" w:space="0" w:color="auto"/>
        <w:bottom w:val="none" w:sz="0" w:space="0" w:color="auto"/>
        <w:right w:val="none" w:sz="0" w:space="0" w:color="auto"/>
      </w:divBdr>
    </w:div>
    <w:div w:id="407314611">
      <w:bodyDiv w:val="1"/>
      <w:marLeft w:val="0"/>
      <w:marRight w:val="0"/>
      <w:marTop w:val="0"/>
      <w:marBottom w:val="0"/>
      <w:divBdr>
        <w:top w:val="none" w:sz="0" w:space="0" w:color="auto"/>
        <w:left w:val="none" w:sz="0" w:space="0" w:color="auto"/>
        <w:bottom w:val="none" w:sz="0" w:space="0" w:color="auto"/>
        <w:right w:val="none" w:sz="0" w:space="0" w:color="auto"/>
      </w:divBdr>
    </w:div>
    <w:div w:id="493029701">
      <w:bodyDiv w:val="1"/>
      <w:marLeft w:val="0"/>
      <w:marRight w:val="0"/>
      <w:marTop w:val="0"/>
      <w:marBottom w:val="0"/>
      <w:divBdr>
        <w:top w:val="none" w:sz="0" w:space="0" w:color="auto"/>
        <w:left w:val="none" w:sz="0" w:space="0" w:color="auto"/>
        <w:bottom w:val="none" w:sz="0" w:space="0" w:color="auto"/>
        <w:right w:val="none" w:sz="0" w:space="0" w:color="auto"/>
      </w:divBdr>
    </w:div>
    <w:div w:id="511992275">
      <w:bodyDiv w:val="1"/>
      <w:marLeft w:val="0"/>
      <w:marRight w:val="0"/>
      <w:marTop w:val="0"/>
      <w:marBottom w:val="0"/>
      <w:divBdr>
        <w:top w:val="none" w:sz="0" w:space="0" w:color="auto"/>
        <w:left w:val="none" w:sz="0" w:space="0" w:color="auto"/>
        <w:bottom w:val="none" w:sz="0" w:space="0" w:color="auto"/>
        <w:right w:val="none" w:sz="0" w:space="0" w:color="auto"/>
      </w:divBdr>
      <w:divsChild>
        <w:div w:id="956326738">
          <w:marLeft w:val="0"/>
          <w:marRight w:val="0"/>
          <w:marTop w:val="0"/>
          <w:marBottom w:val="0"/>
          <w:divBdr>
            <w:top w:val="none" w:sz="0" w:space="0" w:color="auto"/>
            <w:left w:val="none" w:sz="0" w:space="0" w:color="auto"/>
            <w:bottom w:val="none" w:sz="0" w:space="0" w:color="auto"/>
            <w:right w:val="none" w:sz="0" w:space="0" w:color="auto"/>
          </w:divBdr>
          <w:divsChild>
            <w:div w:id="617682997">
              <w:marLeft w:val="0"/>
              <w:marRight w:val="0"/>
              <w:marTop w:val="0"/>
              <w:marBottom w:val="0"/>
              <w:divBdr>
                <w:top w:val="none" w:sz="0" w:space="0" w:color="auto"/>
                <w:left w:val="none" w:sz="0" w:space="0" w:color="auto"/>
                <w:bottom w:val="none" w:sz="0" w:space="0" w:color="auto"/>
                <w:right w:val="none" w:sz="0" w:space="0" w:color="auto"/>
              </w:divBdr>
              <w:divsChild>
                <w:div w:id="1600678270">
                  <w:marLeft w:val="0"/>
                  <w:marRight w:val="0"/>
                  <w:marTop w:val="0"/>
                  <w:marBottom w:val="0"/>
                  <w:divBdr>
                    <w:top w:val="none" w:sz="0" w:space="0" w:color="auto"/>
                    <w:left w:val="none" w:sz="0" w:space="0" w:color="auto"/>
                    <w:bottom w:val="none" w:sz="0" w:space="0" w:color="auto"/>
                    <w:right w:val="none" w:sz="0" w:space="0" w:color="auto"/>
                  </w:divBdr>
                  <w:divsChild>
                    <w:div w:id="1027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259197">
      <w:bodyDiv w:val="1"/>
      <w:marLeft w:val="0"/>
      <w:marRight w:val="0"/>
      <w:marTop w:val="0"/>
      <w:marBottom w:val="0"/>
      <w:divBdr>
        <w:top w:val="none" w:sz="0" w:space="0" w:color="auto"/>
        <w:left w:val="none" w:sz="0" w:space="0" w:color="auto"/>
        <w:bottom w:val="none" w:sz="0" w:space="0" w:color="auto"/>
        <w:right w:val="none" w:sz="0" w:space="0" w:color="auto"/>
      </w:divBdr>
    </w:div>
    <w:div w:id="918517541">
      <w:bodyDiv w:val="1"/>
      <w:marLeft w:val="0"/>
      <w:marRight w:val="0"/>
      <w:marTop w:val="0"/>
      <w:marBottom w:val="0"/>
      <w:divBdr>
        <w:top w:val="none" w:sz="0" w:space="0" w:color="auto"/>
        <w:left w:val="none" w:sz="0" w:space="0" w:color="auto"/>
        <w:bottom w:val="none" w:sz="0" w:space="0" w:color="auto"/>
        <w:right w:val="none" w:sz="0" w:space="0" w:color="auto"/>
      </w:divBdr>
    </w:div>
    <w:div w:id="94072140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02">
          <w:marLeft w:val="0"/>
          <w:marRight w:val="0"/>
          <w:marTop w:val="0"/>
          <w:marBottom w:val="0"/>
          <w:divBdr>
            <w:top w:val="none" w:sz="0" w:space="0" w:color="auto"/>
            <w:left w:val="none" w:sz="0" w:space="0" w:color="auto"/>
            <w:bottom w:val="none" w:sz="0" w:space="0" w:color="auto"/>
            <w:right w:val="none" w:sz="0" w:space="0" w:color="auto"/>
          </w:divBdr>
          <w:divsChild>
            <w:div w:id="165557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78904">
      <w:bodyDiv w:val="1"/>
      <w:marLeft w:val="0"/>
      <w:marRight w:val="0"/>
      <w:marTop w:val="0"/>
      <w:marBottom w:val="0"/>
      <w:divBdr>
        <w:top w:val="none" w:sz="0" w:space="0" w:color="auto"/>
        <w:left w:val="none" w:sz="0" w:space="0" w:color="auto"/>
        <w:bottom w:val="none" w:sz="0" w:space="0" w:color="auto"/>
        <w:right w:val="none" w:sz="0" w:space="0" w:color="auto"/>
      </w:divBdr>
    </w:div>
    <w:div w:id="1231959885">
      <w:bodyDiv w:val="1"/>
      <w:marLeft w:val="0"/>
      <w:marRight w:val="0"/>
      <w:marTop w:val="0"/>
      <w:marBottom w:val="0"/>
      <w:divBdr>
        <w:top w:val="none" w:sz="0" w:space="0" w:color="auto"/>
        <w:left w:val="none" w:sz="0" w:space="0" w:color="auto"/>
        <w:bottom w:val="none" w:sz="0" w:space="0" w:color="auto"/>
        <w:right w:val="none" w:sz="0" w:space="0" w:color="auto"/>
      </w:divBdr>
    </w:div>
    <w:div w:id="1682312644">
      <w:bodyDiv w:val="1"/>
      <w:marLeft w:val="0"/>
      <w:marRight w:val="0"/>
      <w:marTop w:val="0"/>
      <w:marBottom w:val="0"/>
      <w:divBdr>
        <w:top w:val="none" w:sz="0" w:space="0" w:color="auto"/>
        <w:left w:val="none" w:sz="0" w:space="0" w:color="auto"/>
        <w:bottom w:val="none" w:sz="0" w:space="0" w:color="auto"/>
        <w:right w:val="none" w:sz="0" w:space="0" w:color="auto"/>
      </w:divBdr>
    </w:div>
    <w:div w:id="1760254129">
      <w:bodyDiv w:val="1"/>
      <w:marLeft w:val="0"/>
      <w:marRight w:val="0"/>
      <w:marTop w:val="0"/>
      <w:marBottom w:val="0"/>
      <w:divBdr>
        <w:top w:val="none" w:sz="0" w:space="0" w:color="auto"/>
        <w:left w:val="none" w:sz="0" w:space="0" w:color="auto"/>
        <w:bottom w:val="none" w:sz="0" w:space="0" w:color="auto"/>
        <w:right w:val="none" w:sz="0" w:space="0" w:color="auto"/>
      </w:divBdr>
    </w:div>
    <w:div w:id="1809475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F72423EB41774EBD7C25492C1D29E6" ma:contentTypeVersion="2" ma:contentTypeDescription="Een nieuw document maken." ma:contentTypeScope="" ma:versionID="85913ae149b5556f49d56de058b16170">
  <xsd:schema xmlns:xsd="http://www.w3.org/2001/XMLSchema" xmlns:xs="http://www.w3.org/2001/XMLSchema" xmlns:p="http://schemas.microsoft.com/office/2006/metadata/properties" xmlns:ns2="9212a78c-fd52-4a64-8a2e-d577cf1cbfb8" targetNamespace="http://schemas.microsoft.com/office/2006/metadata/properties" ma:root="true" ma:fieldsID="130552dfdf8372c4946c1331b6c0a5f2" ns2:_="">
    <xsd:import namespace="9212a78c-fd52-4a64-8a2e-d577cf1cbf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12a78c-fd52-4a64-8a2e-d577cf1cbf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D6389-5851-4819-84E2-B51EB05D161B}">
  <ds:schemaRefs>
    <ds:schemaRef ds:uri="http://schemas.microsoft.com/sharepoint/v3/contenttype/forms"/>
  </ds:schemaRefs>
</ds:datastoreItem>
</file>

<file path=customXml/itemProps2.xml><?xml version="1.0" encoding="utf-8"?>
<ds:datastoreItem xmlns:ds="http://schemas.openxmlformats.org/officeDocument/2006/customXml" ds:itemID="{ABD73A20-0348-414F-9DEA-181C23BBA9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12a78c-fd52-4a64-8a2e-d577cf1cb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4BC8A-139D-46EC-9ABC-E8E5470511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A6E4A1-515E-4A5D-8BE0-F4D419D29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3849</Characters>
  <Application>Microsoft Office Word</Application>
  <DocSecurity>0</DocSecurity>
  <Lines>32</Lines>
  <Paragraphs>9</Paragraphs>
  <ScaleCrop>false</ScaleCrop>
  <Company/>
  <LinksUpToDate>false</LinksUpToDate>
  <CharactersWithSpaces>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Landuyt Wout</dc:creator>
  <cp:keywords/>
  <cp:lastModifiedBy>Margriet Huyghe</cp:lastModifiedBy>
  <cp:revision>93</cp:revision>
  <cp:lastPrinted>2022-02-09T10:42:00Z</cp:lastPrinted>
  <dcterms:created xsi:type="dcterms:W3CDTF">2022-02-01T14:48:00Z</dcterms:created>
  <dcterms:modified xsi:type="dcterms:W3CDTF">2022-02-09T10:51:00Z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0x01010056F72423EB41774EBD7C25492C1D29E6</vt:lpwstr>
  </property>
  <property fmtid="{D5CDD505-2E9C-101B-9397-08002B2CF9AE}" pid="3" name="Order">
    <vt:r8>8094900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