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79D6" w14:textId="4925F236" w:rsidR="00026FDD" w:rsidRDefault="00026FDD" w:rsidP="0078121C">
      <w:pPr>
        <w:jc w:val="center"/>
        <w:rPr>
          <w:rFonts w:asciiTheme="majorHAnsi" w:hAnsiTheme="majorHAnsi" w:cstheme="majorHAnsi"/>
          <w:b/>
          <w:bCs/>
          <w:sz w:val="28"/>
          <w:szCs w:val="28"/>
        </w:rPr>
      </w:pPr>
    </w:p>
    <w:p w14:paraId="19EABD8E" w14:textId="4CBC0DDE" w:rsidR="00026FDD" w:rsidRDefault="00C7382C" w:rsidP="00C7382C">
      <w:pPr>
        <w:tabs>
          <w:tab w:val="left" w:pos="3465"/>
        </w:tabs>
        <w:rPr>
          <w:rFonts w:asciiTheme="majorHAnsi" w:hAnsiTheme="majorHAnsi" w:cstheme="majorHAnsi"/>
          <w:b/>
          <w:bCs/>
          <w:sz w:val="28"/>
          <w:szCs w:val="28"/>
        </w:rPr>
      </w:pPr>
      <w:r>
        <w:rPr>
          <w:rFonts w:asciiTheme="majorHAnsi" w:hAnsiTheme="majorHAnsi" w:cstheme="majorHAnsi"/>
          <w:b/>
          <w:bCs/>
          <w:sz w:val="28"/>
          <w:szCs w:val="28"/>
        </w:rPr>
        <w:tab/>
      </w:r>
    </w:p>
    <w:p w14:paraId="656CD16B" w14:textId="77777777" w:rsidR="00883BF1" w:rsidRPr="00A52894" w:rsidRDefault="00883BF1" w:rsidP="00C7382C">
      <w:pPr>
        <w:tabs>
          <w:tab w:val="left" w:pos="3465"/>
        </w:tabs>
        <w:rPr>
          <w:rFonts w:cstheme="minorHAnsi"/>
          <w:b/>
          <w:bCs/>
          <w:sz w:val="40"/>
          <w:szCs w:val="40"/>
        </w:rPr>
      </w:pPr>
    </w:p>
    <w:p w14:paraId="3AD06373" w14:textId="77777777" w:rsidR="00815547" w:rsidRPr="00A52894" w:rsidRDefault="00815547" w:rsidP="0078121C">
      <w:pPr>
        <w:jc w:val="center"/>
        <w:rPr>
          <w:rFonts w:cstheme="minorHAnsi"/>
          <w:b/>
          <w:bCs/>
          <w:sz w:val="40"/>
          <w:szCs w:val="40"/>
        </w:rPr>
      </w:pPr>
      <w:r w:rsidRPr="00A52894">
        <w:rPr>
          <w:rFonts w:cstheme="minorHAnsi"/>
          <w:b/>
          <w:bCs/>
          <w:sz w:val="40"/>
          <w:szCs w:val="40"/>
        </w:rPr>
        <w:t>ALMERAYA FLAMENCA</w:t>
      </w:r>
    </w:p>
    <w:p w14:paraId="414082DC" w14:textId="5D5E8F8E" w:rsidR="0078121C" w:rsidRPr="00A52894" w:rsidRDefault="00CF627A" w:rsidP="0078121C">
      <w:pPr>
        <w:jc w:val="center"/>
        <w:rPr>
          <w:rFonts w:cstheme="minorHAnsi"/>
          <w:sz w:val="24"/>
          <w:szCs w:val="24"/>
        </w:rPr>
      </w:pPr>
      <w:r w:rsidRPr="00A52894">
        <w:rPr>
          <w:rFonts w:cstheme="minorHAnsi"/>
          <w:sz w:val="24"/>
          <w:szCs w:val="24"/>
        </w:rPr>
        <w:t xml:space="preserve">Zaterdag 9 oktober </w:t>
      </w:r>
      <w:r w:rsidR="005466CB" w:rsidRPr="00A52894">
        <w:rPr>
          <w:rFonts w:cstheme="minorHAnsi"/>
          <w:sz w:val="24"/>
          <w:szCs w:val="24"/>
        </w:rPr>
        <w:t xml:space="preserve">om </w:t>
      </w:r>
      <w:r w:rsidR="00222353" w:rsidRPr="00A52894">
        <w:rPr>
          <w:rFonts w:cstheme="minorHAnsi"/>
          <w:sz w:val="24"/>
          <w:szCs w:val="24"/>
        </w:rPr>
        <w:t xml:space="preserve">20u </w:t>
      </w:r>
      <w:r w:rsidR="005466CB" w:rsidRPr="00A52894">
        <w:rPr>
          <w:rFonts w:cstheme="minorHAnsi"/>
          <w:sz w:val="24"/>
          <w:szCs w:val="24"/>
        </w:rPr>
        <w:t xml:space="preserve"> </w:t>
      </w:r>
      <w:r w:rsidR="004001C4" w:rsidRPr="00A52894">
        <w:rPr>
          <w:rFonts w:cstheme="minorHAnsi"/>
          <w:sz w:val="24"/>
          <w:szCs w:val="24"/>
        </w:rPr>
        <w:t xml:space="preserve">in de </w:t>
      </w:r>
      <w:r w:rsidRPr="00A52894">
        <w:rPr>
          <w:rFonts w:cstheme="minorHAnsi"/>
          <w:sz w:val="24"/>
          <w:szCs w:val="24"/>
        </w:rPr>
        <w:t>Schouwburg</w:t>
      </w:r>
      <w:r w:rsidR="00E91405" w:rsidRPr="00A52894">
        <w:rPr>
          <w:rFonts w:cstheme="minorHAnsi"/>
          <w:sz w:val="24"/>
          <w:szCs w:val="24"/>
        </w:rPr>
        <w:t xml:space="preserve"> </w:t>
      </w:r>
      <w:r w:rsidR="005466CB" w:rsidRPr="00A52894">
        <w:rPr>
          <w:rFonts w:cstheme="minorHAnsi"/>
          <w:sz w:val="24"/>
          <w:szCs w:val="24"/>
        </w:rPr>
        <w:t xml:space="preserve">– </w:t>
      </w:r>
      <w:r w:rsidRPr="00A52894">
        <w:rPr>
          <w:rFonts w:cstheme="minorHAnsi"/>
          <w:sz w:val="24"/>
          <w:szCs w:val="24"/>
        </w:rPr>
        <w:t>inleiding om 19u15 door Guido Declercq</w:t>
      </w:r>
    </w:p>
    <w:p w14:paraId="4FF1D91F" w14:textId="0C235B26" w:rsidR="0078121C" w:rsidRPr="00A52894" w:rsidRDefault="0078121C" w:rsidP="00D0705E">
      <w:pPr>
        <w:spacing w:after="0"/>
        <w:jc w:val="center"/>
        <w:rPr>
          <w:rFonts w:cstheme="minorHAnsi"/>
          <w:sz w:val="24"/>
          <w:szCs w:val="24"/>
        </w:rPr>
      </w:pPr>
    </w:p>
    <w:p w14:paraId="67491144" w14:textId="4B6734A5" w:rsidR="007B0484" w:rsidRPr="00A52894" w:rsidRDefault="007B0484" w:rsidP="00C423A2">
      <w:pPr>
        <w:suppressAutoHyphens/>
        <w:spacing w:after="0"/>
        <w:rPr>
          <w:rFonts w:cstheme="minorHAnsi"/>
          <w:b/>
          <w:bCs/>
          <w:sz w:val="23"/>
          <w:szCs w:val="23"/>
        </w:rPr>
      </w:pPr>
      <w:r w:rsidRPr="00A52894">
        <w:rPr>
          <w:rFonts w:cstheme="minorHAnsi"/>
          <w:b/>
          <w:bCs/>
          <w:sz w:val="23"/>
          <w:szCs w:val="23"/>
        </w:rPr>
        <w:t>Over de voorstelling</w:t>
      </w:r>
    </w:p>
    <w:p w14:paraId="0FF3D381" w14:textId="2FC068CE" w:rsidR="00B428DC" w:rsidRPr="00A52894" w:rsidRDefault="00B428DC" w:rsidP="00CC050B">
      <w:pPr>
        <w:suppressAutoHyphens/>
        <w:spacing w:after="0"/>
        <w:jc w:val="both"/>
        <w:rPr>
          <w:rFonts w:cstheme="minorHAnsi"/>
          <w:sz w:val="23"/>
          <w:szCs w:val="23"/>
        </w:rPr>
      </w:pPr>
      <w:r w:rsidRPr="00A52894">
        <w:rPr>
          <w:rFonts w:cstheme="minorHAnsi"/>
          <w:sz w:val="23"/>
          <w:szCs w:val="23"/>
        </w:rPr>
        <w:t>Er is maar weinig dat de zuiderse sfeer van Spanje beter kan oproepen als flamenco. Het muziekgenre met bijhorende dans is een onafscheidelijk deel van de Spaanse cultuur en geldt dan ook als Spanjes belangrijkste culturele exportproduct.</w:t>
      </w:r>
    </w:p>
    <w:p w14:paraId="03816CAC" w14:textId="1E636201" w:rsidR="00AD5A76" w:rsidRPr="00A52894" w:rsidRDefault="00AD5A76" w:rsidP="00CC050B">
      <w:pPr>
        <w:suppressAutoHyphens/>
        <w:spacing w:after="0"/>
        <w:jc w:val="both"/>
        <w:rPr>
          <w:rFonts w:cstheme="minorHAnsi"/>
          <w:sz w:val="23"/>
          <w:szCs w:val="23"/>
        </w:rPr>
      </w:pPr>
    </w:p>
    <w:p w14:paraId="65B387C5" w14:textId="29F89B7F" w:rsidR="00F35ED3" w:rsidRPr="00A52894" w:rsidRDefault="00F35ED3" w:rsidP="00CC050B">
      <w:pPr>
        <w:suppressAutoHyphens/>
        <w:spacing w:after="0"/>
        <w:jc w:val="both"/>
        <w:rPr>
          <w:rFonts w:cstheme="minorHAnsi"/>
          <w:sz w:val="23"/>
          <w:szCs w:val="23"/>
        </w:rPr>
      </w:pPr>
      <w:r w:rsidRPr="00A52894">
        <w:rPr>
          <w:rFonts w:cstheme="minorHAnsi"/>
          <w:sz w:val="23"/>
          <w:szCs w:val="23"/>
        </w:rPr>
        <w:t xml:space="preserve">Het muzikale collectief </w:t>
      </w:r>
      <w:proofErr w:type="spellStart"/>
      <w:r w:rsidRPr="00A52894">
        <w:rPr>
          <w:rFonts w:cstheme="minorHAnsi"/>
          <w:sz w:val="23"/>
          <w:szCs w:val="23"/>
        </w:rPr>
        <w:t>Almeraya</w:t>
      </w:r>
      <w:proofErr w:type="spellEnd"/>
      <w:r w:rsidRPr="00A52894">
        <w:rPr>
          <w:rFonts w:cstheme="minorHAnsi"/>
          <w:sz w:val="23"/>
          <w:szCs w:val="23"/>
        </w:rPr>
        <w:t xml:space="preserve"> </w:t>
      </w:r>
      <w:proofErr w:type="spellStart"/>
      <w:r w:rsidRPr="00A52894">
        <w:rPr>
          <w:rFonts w:cstheme="minorHAnsi"/>
          <w:sz w:val="23"/>
          <w:szCs w:val="23"/>
        </w:rPr>
        <w:t>Flamenca</w:t>
      </w:r>
      <w:proofErr w:type="spellEnd"/>
      <w:r w:rsidRPr="00A52894">
        <w:rPr>
          <w:rFonts w:cstheme="minorHAnsi"/>
          <w:sz w:val="23"/>
          <w:szCs w:val="23"/>
        </w:rPr>
        <w:t xml:space="preserve"> uit Andalusië staat voor historie, talent en zelfrespect, maar vooral ook voor </w:t>
      </w:r>
      <w:r w:rsidR="001B4FAB" w:rsidRPr="00A52894">
        <w:rPr>
          <w:rFonts w:cstheme="minorHAnsi"/>
          <w:sz w:val="23"/>
          <w:szCs w:val="23"/>
        </w:rPr>
        <w:t>ongekunstelde</w:t>
      </w:r>
      <w:r w:rsidRPr="00A52894">
        <w:rPr>
          <w:rFonts w:cstheme="minorHAnsi"/>
          <w:sz w:val="23"/>
          <w:szCs w:val="23"/>
        </w:rPr>
        <w:t xml:space="preserve"> en schitterende flamenco.</w:t>
      </w:r>
    </w:p>
    <w:p w14:paraId="303AEAB7" w14:textId="77777777" w:rsidR="00B428DC" w:rsidRPr="00A52894" w:rsidRDefault="00B428DC" w:rsidP="00CC050B">
      <w:pPr>
        <w:suppressAutoHyphens/>
        <w:spacing w:after="0"/>
        <w:jc w:val="both"/>
        <w:rPr>
          <w:rFonts w:cstheme="minorHAnsi"/>
          <w:b/>
          <w:bCs/>
          <w:sz w:val="23"/>
          <w:szCs w:val="23"/>
        </w:rPr>
      </w:pPr>
    </w:p>
    <w:p w14:paraId="44F14FA7" w14:textId="3758E777" w:rsidR="005A0115" w:rsidRPr="00A52894" w:rsidRDefault="005A0115" w:rsidP="00CC050B">
      <w:pPr>
        <w:suppressAutoHyphens/>
        <w:spacing w:after="0"/>
        <w:jc w:val="both"/>
        <w:rPr>
          <w:rFonts w:cstheme="minorHAnsi"/>
          <w:b/>
          <w:bCs/>
          <w:sz w:val="23"/>
          <w:szCs w:val="23"/>
        </w:rPr>
      </w:pPr>
      <w:r w:rsidRPr="00A52894">
        <w:rPr>
          <w:rFonts w:cstheme="minorHAnsi"/>
          <w:sz w:val="23"/>
          <w:szCs w:val="23"/>
        </w:rPr>
        <w:t>‘</w:t>
      </w:r>
      <w:proofErr w:type="spellStart"/>
      <w:r w:rsidRPr="00A52894">
        <w:rPr>
          <w:rFonts w:cstheme="minorHAnsi"/>
          <w:sz w:val="23"/>
          <w:szCs w:val="23"/>
        </w:rPr>
        <w:t>Almeraya</w:t>
      </w:r>
      <w:proofErr w:type="spellEnd"/>
      <w:r w:rsidRPr="00A52894">
        <w:rPr>
          <w:rFonts w:cstheme="minorHAnsi"/>
          <w:sz w:val="23"/>
          <w:szCs w:val="23"/>
        </w:rPr>
        <w:t xml:space="preserve">’ is de oude, Moorse naam voor Almería, een provincie van de regio Andalusië. </w:t>
      </w:r>
    </w:p>
    <w:p w14:paraId="130F7216" w14:textId="77777777" w:rsidR="00CC050B" w:rsidRPr="00A52894" w:rsidRDefault="00CC050B" w:rsidP="00CC050B">
      <w:pPr>
        <w:suppressAutoHyphens/>
        <w:spacing w:after="0"/>
        <w:jc w:val="both"/>
        <w:rPr>
          <w:rFonts w:cstheme="minorHAnsi"/>
          <w:sz w:val="23"/>
          <w:szCs w:val="23"/>
        </w:rPr>
      </w:pPr>
      <w:r w:rsidRPr="00A52894">
        <w:rPr>
          <w:rFonts w:cstheme="minorHAnsi"/>
          <w:sz w:val="23"/>
          <w:szCs w:val="23"/>
        </w:rPr>
        <w:t>De provincie Almería was het zorgenkind van de regio Andalusië in het Spanje van de vorige eeuw. Vooral dankzij haar intense groenten- en fruitteelt en de daarmee gepaard gaande zee van verkopers heeft de woestijnprovincie een enorme stap vooruit gezet. Het is nu zelfs één van de meest welvarende provincies van het land.</w:t>
      </w:r>
    </w:p>
    <w:p w14:paraId="52987CF3" w14:textId="77777777" w:rsidR="00CC050B" w:rsidRPr="00A52894" w:rsidRDefault="00CC050B" w:rsidP="00CC050B">
      <w:pPr>
        <w:suppressAutoHyphens/>
        <w:spacing w:after="0"/>
        <w:jc w:val="both"/>
        <w:rPr>
          <w:rFonts w:cstheme="minorHAnsi"/>
          <w:sz w:val="23"/>
          <w:szCs w:val="23"/>
        </w:rPr>
      </w:pPr>
    </w:p>
    <w:p w14:paraId="508DD82A" w14:textId="49352EFB" w:rsidR="005A0115" w:rsidRPr="00A52894" w:rsidRDefault="00CC050B" w:rsidP="00CC050B">
      <w:pPr>
        <w:suppressAutoHyphens/>
        <w:spacing w:after="0"/>
        <w:jc w:val="both"/>
        <w:rPr>
          <w:rFonts w:cstheme="minorHAnsi"/>
          <w:sz w:val="23"/>
          <w:szCs w:val="23"/>
        </w:rPr>
      </w:pPr>
      <w:r w:rsidRPr="00A52894">
        <w:rPr>
          <w:rFonts w:cstheme="minorHAnsi"/>
          <w:sz w:val="23"/>
          <w:szCs w:val="23"/>
        </w:rPr>
        <w:t xml:space="preserve">Dankzij die welvaart en dat recent verworven zelfvertrouwen </w:t>
      </w:r>
      <w:r w:rsidR="00172D9C" w:rsidRPr="00A52894">
        <w:rPr>
          <w:rFonts w:cstheme="minorHAnsi"/>
          <w:sz w:val="23"/>
          <w:szCs w:val="23"/>
        </w:rPr>
        <w:t>maakte</w:t>
      </w:r>
      <w:r w:rsidRPr="00A52894">
        <w:rPr>
          <w:rFonts w:cstheme="minorHAnsi"/>
          <w:sz w:val="23"/>
          <w:szCs w:val="23"/>
        </w:rPr>
        <w:t xml:space="preserve"> ook de lokale flamencoscène een grote sprong voorwaart</w:t>
      </w:r>
      <w:r w:rsidR="003F6584" w:rsidRPr="00A52894">
        <w:rPr>
          <w:rFonts w:cstheme="minorHAnsi"/>
          <w:sz w:val="23"/>
          <w:szCs w:val="23"/>
        </w:rPr>
        <w:t>s</w:t>
      </w:r>
      <w:r w:rsidRPr="00A52894">
        <w:rPr>
          <w:rFonts w:cstheme="minorHAnsi"/>
          <w:sz w:val="23"/>
          <w:szCs w:val="23"/>
        </w:rPr>
        <w:t>. Tegenwoordig komt het meest opzienbarende, jonge flamencotalent uit deze regio.</w:t>
      </w:r>
    </w:p>
    <w:p w14:paraId="404FF35E" w14:textId="181D2217" w:rsidR="00CC050B" w:rsidRPr="00A52894" w:rsidRDefault="00CC050B" w:rsidP="00CC050B">
      <w:pPr>
        <w:suppressAutoHyphens/>
        <w:spacing w:after="0"/>
        <w:jc w:val="both"/>
        <w:rPr>
          <w:rFonts w:cstheme="minorHAnsi"/>
          <w:sz w:val="23"/>
          <w:szCs w:val="23"/>
        </w:rPr>
      </w:pPr>
    </w:p>
    <w:p w14:paraId="16EB1AAD" w14:textId="00608718" w:rsidR="00172D9C" w:rsidRPr="00A52894" w:rsidRDefault="00172D9C" w:rsidP="00172D9C">
      <w:pPr>
        <w:suppressAutoHyphens/>
        <w:spacing w:after="0"/>
        <w:jc w:val="both"/>
        <w:rPr>
          <w:rFonts w:cstheme="minorHAnsi"/>
          <w:sz w:val="23"/>
          <w:szCs w:val="23"/>
          <w:lang w:val="fr-FR"/>
        </w:rPr>
      </w:pPr>
      <w:r w:rsidRPr="00A52894">
        <w:rPr>
          <w:rFonts w:cstheme="minorHAnsi"/>
          <w:b/>
          <w:bCs/>
          <w:sz w:val="23"/>
          <w:szCs w:val="23"/>
          <w:lang w:val="fr-FR"/>
        </w:rPr>
        <w:t>Programma</w:t>
      </w:r>
    </w:p>
    <w:p w14:paraId="546B1458" w14:textId="77777777" w:rsidR="00172D9C" w:rsidRPr="00A52894" w:rsidRDefault="00172D9C" w:rsidP="00172D9C">
      <w:pPr>
        <w:suppressAutoHyphens/>
        <w:spacing w:after="0"/>
        <w:jc w:val="both"/>
        <w:rPr>
          <w:rFonts w:cstheme="minorHAnsi"/>
          <w:sz w:val="23"/>
          <w:szCs w:val="23"/>
          <w:lang w:val="fr-FR"/>
        </w:rPr>
      </w:pPr>
      <w:r w:rsidRPr="00A52894">
        <w:rPr>
          <w:rFonts w:cstheme="minorHAnsi"/>
          <w:sz w:val="23"/>
          <w:szCs w:val="23"/>
          <w:lang w:val="fr-FR"/>
        </w:rPr>
        <w:t xml:space="preserve">1. </w:t>
      </w:r>
      <w:proofErr w:type="spellStart"/>
      <w:r w:rsidRPr="00A52894">
        <w:rPr>
          <w:rFonts w:cstheme="minorHAnsi"/>
          <w:sz w:val="23"/>
          <w:szCs w:val="23"/>
          <w:lang w:val="fr-FR"/>
        </w:rPr>
        <w:t>Jaleos</w:t>
      </w:r>
      <w:proofErr w:type="spellEnd"/>
      <w:r w:rsidRPr="00A52894">
        <w:rPr>
          <w:rFonts w:cstheme="minorHAnsi"/>
          <w:sz w:val="23"/>
          <w:szCs w:val="23"/>
          <w:lang w:val="fr-FR"/>
        </w:rPr>
        <w:t xml:space="preserve">, </w:t>
      </w:r>
      <w:proofErr w:type="spellStart"/>
      <w:r w:rsidRPr="00A52894">
        <w:rPr>
          <w:rFonts w:cstheme="minorHAnsi"/>
          <w:sz w:val="23"/>
          <w:szCs w:val="23"/>
          <w:lang w:val="fr-FR"/>
        </w:rPr>
        <w:t>Presentación</w:t>
      </w:r>
      <w:proofErr w:type="spellEnd"/>
      <w:r w:rsidRPr="00A52894">
        <w:rPr>
          <w:rFonts w:cstheme="minorHAnsi"/>
          <w:sz w:val="23"/>
          <w:szCs w:val="23"/>
          <w:lang w:val="fr-FR"/>
        </w:rPr>
        <w:t>.</w:t>
      </w:r>
    </w:p>
    <w:p w14:paraId="2AF86856" w14:textId="77777777" w:rsidR="00172D9C" w:rsidRPr="00A52894" w:rsidRDefault="00172D9C" w:rsidP="00172D9C">
      <w:pPr>
        <w:suppressAutoHyphens/>
        <w:spacing w:after="0"/>
        <w:jc w:val="both"/>
        <w:rPr>
          <w:rFonts w:cstheme="minorHAnsi"/>
          <w:sz w:val="23"/>
          <w:szCs w:val="23"/>
          <w:lang w:val="fr-FR"/>
        </w:rPr>
      </w:pPr>
      <w:r w:rsidRPr="00A52894">
        <w:rPr>
          <w:rFonts w:cstheme="minorHAnsi"/>
          <w:sz w:val="23"/>
          <w:szCs w:val="23"/>
          <w:lang w:val="fr-FR"/>
        </w:rPr>
        <w:t xml:space="preserve">2. </w:t>
      </w:r>
      <w:proofErr w:type="spellStart"/>
      <w:r w:rsidRPr="00A52894">
        <w:rPr>
          <w:rFonts w:cstheme="minorHAnsi"/>
          <w:sz w:val="23"/>
          <w:szCs w:val="23"/>
          <w:lang w:val="fr-FR"/>
        </w:rPr>
        <w:t>Cantes</w:t>
      </w:r>
      <w:proofErr w:type="spellEnd"/>
      <w:r w:rsidRPr="00A52894">
        <w:rPr>
          <w:rFonts w:cstheme="minorHAnsi"/>
          <w:sz w:val="23"/>
          <w:szCs w:val="23"/>
          <w:lang w:val="fr-FR"/>
        </w:rPr>
        <w:t xml:space="preserve"> de Levante, Cristo Heredia.</w:t>
      </w:r>
    </w:p>
    <w:p w14:paraId="16C76218" w14:textId="77777777" w:rsidR="00172D9C" w:rsidRPr="00A52894" w:rsidRDefault="00172D9C" w:rsidP="00172D9C">
      <w:pPr>
        <w:suppressAutoHyphens/>
        <w:spacing w:after="0"/>
        <w:jc w:val="both"/>
        <w:rPr>
          <w:rFonts w:cstheme="minorHAnsi"/>
          <w:sz w:val="23"/>
          <w:szCs w:val="23"/>
          <w:lang w:val="fr-FR"/>
        </w:rPr>
      </w:pPr>
      <w:r w:rsidRPr="00A52894">
        <w:rPr>
          <w:rFonts w:cstheme="minorHAnsi"/>
          <w:sz w:val="23"/>
          <w:szCs w:val="23"/>
          <w:lang w:val="fr-FR"/>
        </w:rPr>
        <w:t xml:space="preserve">3. Baile </w:t>
      </w:r>
      <w:proofErr w:type="spellStart"/>
      <w:r w:rsidRPr="00A52894">
        <w:rPr>
          <w:rFonts w:cstheme="minorHAnsi"/>
          <w:sz w:val="23"/>
          <w:szCs w:val="23"/>
          <w:lang w:val="fr-FR"/>
        </w:rPr>
        <w:t>por</w:t>
      </w:r>
      <w:proofErr w:type="spellEnd"/>
      <w:r w:rsidRPr="00A52894">
        <w:rPr>
          <w:rFonts w:cstheme="minorHAnsi"/>
          <w:sz w:val="23"/>
          <w:szCs w:val="23"/>
          <w:lang w:val="fr-FR"/>
        </w:rPr>
        <w:t xml:space="preserve"> </w:t>
      </w:r>
      <w:proofErr w:type="spellStart"/>
      <w:r w:rsidRPr="00A52894">
        <w:rPr>
          <w:rFonts w:cstheme="minorHAnsi"/>
          <w:sz w:val="23"/>
          <w:szCs w:val="23"/>
          <w:lang w:val="fr-FR"/>
        </w:rPr>
        <w:t>Alegrías</w:t>
      </w:r>
      <w:proofErr w:type="spellEnd"/>
      <w:r w:rsidRPr="00A52894">
        <w:rPr>
          <w:rFonts w:cstheme="minorHAnsi"/>
          <w:sz w:val="23"/>
          <w:szCs w:val="23"/>
          <w:lang w:val="fr-FR"/>
        </w:rPr>
        <w:t xml:space="preserve">, </w:t>
      </w:r>
      <w:proofErr w:type="spellStart"/>
      <w:r w:rsidRPr="00A52894">
        <w:rPr>
          <w:rFonts w:cstheme="minorHAnsi"/>
          <w:sz w:val="23"/>
          <w:szCs w:val="23"/>
          <w:lang w:val="fr-FR"/>
        </w:rPr>
        <w:t>Inés</w:t>
      </w:r>
      <w:proofErr w:type="spellEnd"/>
      <w:r w:rsidRPr="00A52894">
        <w:rPr>
          <w:rFonts w:cstheme="minorHAnsi"/>
          <w:sz w:val="23"/>
          <w:szCs w:val="23"/>
          <w:lang w:val="fr-FR"/>
        </w:rPr>
        <w:t xml:space="preserve"> de </w:t>
      </w:r>
      <w:proofErr w:type="spellStart"/>
      <w:r w:rsidRPr="00A52894">
        <w:rPr>
          <w:rFonts w:cstheme="minorHAnsi"/>
          <w:sz w:val="23"/>
          <w:szCs w:val="23"/>
          <w:lang w:val="fr-FR"/>
        </w:rPr>
        <w:t>Inés</w:t>
      </w:r>
      <w:proofErr w:type="spellEnd"/>
      <w:r w:rsidRPr="00A52894">
        <w:rPr>
          <w:rFonts w:cstheme="minorHAnsi"/>
          <w:sz w:val="23"/>
          <w:szCs w:val="23"/>
          <w:lang w:val="fr-FR"/>
        </w:rPr>
        <w:t>.</w:t>
      </w:r>
    </w:p>
    <w:p w14:paraId="7A0AE4B1" w14:textId="77777777" w:rsidR="00172D9C" w:rsidRPr="00A52894" w:rsidRDefault="00172D9C" w:rsidP="00172D9C">
      <w:pPr>
        <w:suppressAutoHyphens/>
        <w:spacing w:after="0"/>
        <w:jc w:val="both"/>
        <w:rPr>
          <w:rFonts w:cstheme="minorHAnsi"/>
          <w:sz w:val="23"/>
          <w:szCs w:val="23"/>
          <w:lang w:val="fr-FR"/>
        </w:rPr>
      </w:pPr>
      <w:r w:rsidRPr="00A52894">
        <w:rPr>
          <w:rFonts w:cstheme="minorHAnsi"/>
          <w:sz w:val="23"/>
          <w:szCs w:val="23"/>
          <w:lang w:val="fr-FR"/>
        </w:rPr>
        <w:t xml:space="preserve">4. Instrumental </w:t>
      </w:r>
      <w:proofErr w:type="spellStart"/>
      <w:r w:rsidRPr="00A52894">
        <w:rPr>
          <w:rFonts w:cstheme="minorHAnsi"/>
          <w:sz w:val="23"/>
          <w:szCs w:val="23"/>
          <w:lang w:val="fr-FR"/>
        </w:rPr>
        <w:t>por</w:t>
      </w:r>
      <w:proofErr w:type="spellEnd"/>
      <w:r w:rsidRPr="00A52894">
        <w:rPr>
          <w:rFonts w:cstheme="minorHAnsi"/>
          <w:sz w:val="23"/>
          <w:szCs w:val="23"/>
          <w:lang w:val="fr-FR"/>
        </w:rPr>
        <w:t xml:space="preserve"> </w:t>
      </w:r>
      <w:proofErr w:type="spellStart"/>
      <w:r w:rsidRPr="00A52894">
        <w:rPr>
          <w:rFonts w:cstheme="minorHAnsi"/>
          <w:sz w:val="23"/>
          <w:szCs w:val="23"/>
          <w:lang w:val="fr-FR"/>
        </w:rPr>
        <w:t>bulerías</w:t>
      </w:r>
      <w:proofErr w:type="spellEnd"/>
      <w:r w:rsidRPr="00A52894">
        <w:rPr>
          <w:rFonts w:cstheme="minorHAnsi"/>
          <w:sz w:val="23"/>
          <w:szCs w:val="23"/>
          <w:lang w:val="fr-FR"/>
        </w:rPr>
        <w:t>.</w:t>
      </w:r>
    </w:p>
    <w:p w14:paraId="0EF4606D" w14:textId="77777777" w:rsidR="00172D9C" w:rsidRPr="00A52894" w:rsidRDefault="00172D9C" w:rsidP="00172D9C">
      <w:pPr>
        <w:suppressAutoHyphens/>
        <w:spacing w:after="0"/>
        <w:jc w:val="both"/>
        <w:rPr>
          <w:rFonts w:cstheme="minorHAnsi"/>
          <w:sz w:val="23"/>
          <w:szCs w:val="23"/>
          <w:lang w:val="fr-FR"/>
        </w:rPr>
      </w:pPr>
      <w:r w:rsidRPr="00A52894">
        <w:rPr>
          <w:rFonts w:cstheme="minorHAnsi"/>
          <w:sz w:val="23"/>
          <w:szCs w:val="23"/>
          <w:lang w:val="fr-FR"/>
        </w:rPr>
        <w:t xml:space="preserve">5. Cante </w:t>
      </w:r>
      <w:proofErr w:type="spellStart"/>
      <w:r w:rsidRPr="00A52894">
        <w:rPr>
          <w:rFonts w:cstheme="minorHAnsi"/>
          <w:sz w:val="23"/>
          <w:szCs w:val="23"/>
          <w:lang w:val="fr-FR"/>
        </w:rPr>
        <w:t>por</w:t>
      </w:r>
      <w:proofErr w:type="spellEnd"/>
      <w:r w:rsidRPr="00A52894">
        <w:rPr>
          <w:rFonts w:cstheme="minorHAnsi"/>
          <w:sz w:val="23"/>
          <w:szCs w:val="23"/>
          <w:lang w:val="fr-FR"/>
        </w:rPr>
        <w:t xml:space="preserve"> Tangos, </w:t>
      </w:r>
      <w:proofErr w:type="spellStart"/>
      <w:r w:rsidRPr="00A52894">
        <w:rPr>
          <w:rFonts w:cstheme="minorHAnsi"/>
          <w:sz w:val="23"/>
          <w:szCs w:val="23"/>
          <w:lang w:val="fr-FR"/>
        </w:rPr>
        <w:t>Edu</w:t>
      </w:r>
      <w:proofErr w:type="spellEnd"/>
      <w:r w:rsidRPr="00A52894">
        <w:rPr>
          <w:rFonts w:cstheme="minorHAnsi"/>
          <w:sz w:val="23"/>
          <w:szCs w:val="23"/>
          <w:lang w:val="fr-FR"/>
        </w:rPr>
        <w:t xml:space="preserve"> García.</w:t>
      </w:r>
    </w:p>
    <w:p w14:paraId="5023EE78" w14:textId="77777777" w:rsidR="00172D9C" w:rsidRPr="00A52894" w:rsidRDefault="00172D9C" w:rsidP="00172D9C">
      <w:pPr>
        <w:suppressAutoHyphens/>
        <w:spacing w:after="0"/>
        <w:jc w:val="both"/>
        <w:rPr>
          <w:rFonts w:cstheme="minorHAnsi"/>
          <w:sz w:val="23"/>
          <w:szCs w:val="23"/>
          <w:lang w:val="en-US"/>
        </w:rPr>
      </w:pPr>
      <w:r w:rsidRPr="00A52894">
        <w:rPr>
          <w:rFonts w:cstheme="minorHAnsi"/>
          <w:sz w:val="23"/>
          <w:szCs w:val="23"/>
          <w:lang w:val="en-US"/>
        </w:rPr>
        <w:t xml:space="preserve">6. </w:t>
      </w:r>
      <w:proofErr w:type="spellStart"/>
      <w:r w:rsidRPr="00A52894">
        <w:rPr>
          <w:rFonts w:cstheme="minorHAnsi"/>
          <w:sz w:val="23"/>
          <w:szCs w:val="23"/>
          <w:lang w:val="en-US"/>
        </w:rPr>
        <w:t>Baile</w:t>
      </w:r>
      <w:proofErr w:type="spellEnd"/>
      <w:r w:rsidRPr="00A52894">
        <w:rPr>
          <w:rFonts w:cstheme="minorHAnsi"/>
          <w:sz w:val="23"/>
          <w:szCs w:val="23"/>
          <w:lang w:val="en-US"/>
        </w:rPr>
        <w:t xml:space="preserve"> por </w:t>
      </w:r>
      <w:proofErr w:type="spellStart"/>
      <w:r w:rsidRPr="00A52894">
        <w:rPr>
          <w:rFonts w:cstheme="minorHAnsi"/>
          <w:sz w:val="23"/>
          <w:szCs w:val="23"/>
          <w:lang w:val="en-US"/>
        </w:rPr>
        <w:t>Soleá</w:t>
      </w:r>
      <w:proofErr w:type="spellEnd"/>
      <w:r w:rsidRPr="00A52894">
        <w:rPr>
          <w:rFonts w:cstheme="minorHAnsi"/>
          <w:sz w:val="23"/>
          <w:szCs w:val="23"/>
          <w:lang w:val="en-US"/>
        </w:rPr>
        <w:t>, Tony Santiago.</w:t>
      </w:r>
    </w:p>
    <w:p w14:paraId="0D804644" w14:textId="77777777" w:rsidR="00172D9C" w:rsidRPr="00A52894" w:rsidRDefault="00172D9C" w:rsidP="00172D9C">
      <w:pPr>
        <w:suppressAutoHyphens/>
        <w:spacing w:after="0"/>
        <w:jc w:val="both"/>
        <w:rPr>
          <w:rFonts w:cstheme="minorHAnsi"/>
          <w:sz w:val="23"/>
          <w:szCs w:val="23"/>
          <w:lang w:val="fr-FR"/>
        </w:rPr>
      </w:pPr>
      <w:r w:rsidRPr="00A52894">
        <w:rPr>
          <w:rFonts w:cstheme="minorHAnsi"/>
          <w:sz w:val="23"/>
          <w:szCs w:val="23"/>
          <w:lang w:val="fr-FR"/>
        </w:rPr>
        <w:t>7. Fandangos a Cané.</w:t>
      </w:r>
    </w:p>
    <w:p w14:paraId="30B19BB5" w14:textId="0D145BEC" w:rsidR="00172D9C" w:rsidRPr="00A52894" w:rsidRDefault="00172D9C" w:rsidP="00172D9C">
      <w:pPr>
        <w:suppressAutoHyphens/>
        <w:spacing w:after="0"/>
        <w:jc w:val="both"/>
        <w:rPr>
          <w:rFonts w:cstheme="minorHAnsi"/>
          <w:sz w:val="23"/>
          <w:szCs w:val="23"/>
          <w:lang w:val="fr-FR"/>
        </w:rPr>
      </w:pPr>
      <w:r w:rsidRPr="00A52894">
        <w:rPr>
          <w:rFonts w:cstheme="minorHAnsi"/>
          <w:sz w:val="23"/>
          <w:szCs w:val="23"/>
          <w:lang w:val="fr-FR"/>
        </w:rPr>
        <w:t xml:space="preserve">8. Fin de Fiesta </w:t>
      </w:r>
      <w:proofErr w:type="spellStart"/>
      <w:r w:rsidRPr="00A52894">
        <w:rPr>
          <w:rFonts w:cstheme="minorHAnsi"/>
          <w:sz w:val="23"/>
          <w:szCs w:val="23"/>
          <w:lang w:val="fr-FR"/>
        </w:rPr>
        <w:t>por</w:t>
      </w:r>
      <w:proofErr w:type="spellEnd"/>
      <w:r w:rsidRPr="00A52894">
        <w:rPr>
          <w:rFonts w:cstheme="minorHAnsi"/>
          <w:sz w:val="23"/>
          <w:szCs w:val="23"/>
          <w:lang w:val="fr-FR"/>
        </w:rPr>
        <w:t xml:space="preserve"> </w:t>
      </w:r>
      <w:proofErr w:type="spellStart"/>
      <w:r w:rsidRPr="00A52894">
        <w:rPr>
          <w:rFonts w:cstheme="minorHAnsi"/>
          <w:sz w:val="23"/>
          <w:szCs w:val="23"/>
          <w:lang w:val="fr-FR"/>
        </w:rPr>
        <w:t>Bulerías</w:t>
      </w:r>
      <w:proofErr w:type="spellEnd"/>
      <w:r w:rsidRPr="00A52894">
        <w:rPr>
          <w:rFonts w:cstheme="minorHAnsi"/>
          <w:sz w:val="23"/>
          <w:szCs w:val="23"/>
          <w:lang w:val="fr-FR"/>
        </w:rPr>
        <w:t>.</w:t>
      </w:r>
    </w:p>
    <w:p w14:paraId="37244E6C" w14:textId="4AD98534" w:rsidR="000A105E" w:rsidRPr="00A52894" w:rsidRDefault="000A105E" w:rsidP="000A105E">
      <w:pPr>
        <w:suppressAutoHyphens/>
        <w:spacing w:after="0"/>
        <w:rPr>
          <w:rFonts w:cstheme="minorHAnsi"/>
          <w:sz w:val="23"/>
          <w:szCs w:val="23"/>
          <w:lang w:val="fr-FR"/>
        </w:rPr>
      </w:pPr>
      <w:r w:rsidRPr="00A52894">
        <w:rPr>
          <w:rFonts w:cstheme="minorHAnsi"/>
          <w:sz w:val="23"/>
          <w:szCs w:val="23"/>
          <w:lang w:val="fr-FR"/>
        </w:rPr>
        <w:t xml:space="preserve"> </w:t>
      </w:r>
    </w:p>
    <w:p w14:paraId="06E15BB5" w14:textId="3499F8D0" w:rsidR="000A105E" w:rsidRPr="00A52894" w:rsidRDefault="00172D9C" w:rsidP="000A105E">
      <w:pPr>
        <w:suppressAutoHyphens/>
        <w:spacing w:after="0"/>
        <w:rPr>
          <w:rFonts w:cstheme="minorHAnsi"/>
          <w:b/>
          <w:bCs/>
          <w:sz w:val="23"/>
          <w:szCs w:val="23"/>
        </w:rPr>
      </w:pPr>
      <w:r w:rsidRPr="00A52894">
        <w:rPr>
          <w:rFonts w:cstheme="minorHAnsi"/>
          <w:b/>
          <w:bCs/>
          <w:sz w:val="23"/>
          <w:szCs w:val="23"/>
        </w:rPr>
        <w:t>Artiesten</w:t>
      </w:r>
    </w:p>
    <w:p w14:paraId="1BB447C2" w14:textId="1F96125B" w:rsidR="000D5CD0" w:rsidRPr="00A52894" w:rsidRDefault="000D5CD0" w:rsidP="000A105E">
      <w:pPr>
        <w:suppressAutoHyphens/>
        <w:spacing w:after="0"/>
        <w:rPr>
          <w:rFonts w:cstheme="minorHAnsi"/>
          <w:sz w:val="23"/>
          <w:szCs w:val="23"/>
        </w:rPr>
      </w:pPr>
      <w:r w:rsidRPr="00A52894">
        <w:rPr>
          <w:rFonts w:cstheme="minorHAnsi"/>
          <w:sz w:val="23"/>
          <w:szCs w:val="23"/>
        </w:rPr>
        <w:t xml:space="preserve">Tony Santiago, bijgenaamd “El </w:t>
      </w:r>
      <w:proofErr w:type="spellStart"/>
      <w:r w:rsidRPr="00A52894">
        <w:rPr>
          <w:rFonts w:cstheme="minorHAnsi"/>
          <w:sz w:val="23"/>
          <w:szCs w:val="23"/>
        </w:rPr>
        <w:t>Negrillo</w:t>
      </w:r>
      <w:proofErr w:type="spellEnd"/>
      <w:r w:rsidRPr="00A52894">
        <w:rPr>
          <w:rFonts w:cstheme="minorHAnsi"/>
          <w:sz w:val="23"/>
          <w:szCs w:val="23"/>
        </w:rPr>
        <w:t xml:space="preserve">” en </w:t>
      </w:r>
      <w:proofErr w:type="spellStart"/>
      <w:r w:rsidRPr="00A52894">
        <w:rPr>
          <w:rFonts w:cstheme="minorHAnsi"/>
          <w:sz w:val="23"/>
          <w:szCs w:val="23"/>
        </w:rPr>
        <w:t>Inès</w:t>
      </w:r>
      <w:proofErr w:type="spellEnd"/>
      <w:r w:rsidRPr="00A52894">
        <w:rPr>
          <w:rFonts w:cstheme="minorHAnsi"/>
          <w:sz w:val="23"/>
          <w:szCs w:val="23"/>
        </w:rPr>
        <w:t xml:space="preserve"> </w:t>
      </w:r>
      <w:proofErr w:type="spellStart"/>
      <w:r w:rsidRPr="00A52894">
        <w:rPr>
          <w:rFonts w:cstheme="minorHAnsi"/>
          <w:sz w:val="23"/>
          <w:szCs w:val="23"/>
        </w:rPr>
        <w:t>García</w:t>
      </w:r>
      <w:proofErr w:type="spellEnd"/>
      <w:r w:rsidRPr="00A52894">
        <w:rPr>
          <w:rFonts w:cstheme="minorHAnsi"/>
          <w:sz w:val="23"/>
          <w:szCs w:val="23"/>
        </w:rPr>
        <w:t xml:space="preserve"> zijn twee top flamencodansers. Voor deze bruisende show worden ze ondersteund door de prachtige stemmen van </w:t>
      </w:r>
      <w:proofErr w:type="spellStart"/>
      <w:r w:rsidRPr="00A52894">
        <w:rPr>
          <w:rFonts w:cstheme="minorHAnsi"/>
          <w:sz w:val="23"/>
          <w:szCs w:val="23"/>
        </w:rPr>
        <w:t>Cristo</w:t>
      </w:r>
      <w:proofErr w:type="spellEnd"/>
      <w:r w:rsidRPr="00A52894">
        <w:rPr>
          <w:rFonts w:cstheme="minorHAnsi"/>
          <w:sz w:val="23"/>
          <w:szCs w:val="23"/>
        </w:rPr>
        <w:t xml:space="preserve"> </w:t>
      </w:r>
      <w:proofErr w:type="spellStart"/>
      <w:r w:rsidRPr="00A52894">
        <w:rPr>
          <w:rFonts w:cstheme="minorHAnsi"/>
          <w:sz w:val="23"/>
          <w:szCs w:val="23"/>
        </w:rPr>
        <w:t>Heredia</w:t>
      </w:r>
      <w:proofErr w:type="spellEnd"/>
      <w:r w:rsidRPr="00A52894">
        <w:rPr>
          <w:rFonts w:cstheme="minorHAnsi"/>
          <w:sz w:val="23"/>
          <w:szCs w:val="23"/>
        </w:rPr>
        <w:t xml:space="preserve"> en </w:t>
      </w:r>
      <w:proofErr w:type="spellStart"/>
      <w:r w:rsidRPr="00A52894">
        <w:rPr>
          <w:rFonts w:cstheme="minorHAnsi"/>
          <w:sz w:val="23"/>
          <w:szCs w:val="23"/>
        </w:rPr>
        <w:t>Edu</w:t>
      </w:r>
      <w:proofErr w:type="spellEnd"/>
      <w:r w:rsidRPr="00A52894">
        <w:rPr>
          <w:rFonts w:cstheme="minorHAnsi"/>
          <w:sz w:val="23"/>
          <w:szCs w:val="23"/>
        </w:rPr>
        <w:t xml:space="preserve"> </w:t>
      </w:r>
      <w:proofErr w:type="spellStart"/>
      <w:r w:rsidRPr="00A52894">
        <w:rPr>
          <w:rFonts w:cstheme="minorHAnsi"/>
          <w:sz w:val="23"/>
          <w:szCs w:val="23"/>
        </w:rPr>
        <w:t>García</w:t>
      </w:r>
      <w:proofErr w:type="spellEnd"/>
      <w:r w:rsidRPr="00A52894">
        <w:rPr>
          <w:rFonts w:cstheme="minorHAnsi"/>
          <w:sz w:val="23"/>
          <w:szCs w:val="23"/>
        </w:rPr>
        <w:t xml:space="preserve">. Het ritmische gitaarspel van de vingervlugge David </w:t>
      </w:r>
      <w:proofErr w:type="spellStart"/>
      <w:r w:rsidRPr="00A52894">
        <w:rPr>
          <w:rFonts w:cstheme="minorHAnsi"/>
          <w:sz w:val="23"/>
          <w:szCs w:val="23"/>
        </w:rPr>
        <w:t>Delgado</w:t>
      </w:r>
      <w:proofErr w:type="spellEnd"/>
      <w:r w:rsidRPr="00A52894">
        <w:rPr>
          <w:rFonts w:cstheme="minorHAnsi"/>
          <w:sz w:val="23"/>
          <w:szCs w:val="23"/>
        </w:rPr>
        <w:t xml:space="preserve">, bijgenaamd “El </w:t>
      </w:r>
      <w:proofErr w:type="spellStart"/>
      <w:r w:rsidRPr="00A52894">
        <w:rPr>
          <w:rFonts w:cstheme="minorHAnsi"/>
          <w:sz w:val="23"/>
          <w:szCs w:val="23"/>
        </w:rPr>
        <w:t>Niño</w:t>
      </w:r>
      <w:proofErr w:type="spellEnd"/>
      <w:r w:rsidRPr="00A52894">
        <w:rPr>
          <w:rFonts w:cstheme="minorHAnsi"/>
          <w:sz w:val="23"/>
          <w:szCs w:val="23"/>
        </w:rPr>
        <w:t xml:space="preserve"> de la </w:t>
      </w:r>
      <w:proofErr w:type="spellStart"/>
      <w:r w:rsidRPr="00A52894">
        <w:rPr>
          <w:rFonts w:cstheme="minorHAnsi"/>
          <w:sz w:val="23"/>
          <w:szCs w:val="23"/>
        </w:rPr>
        <w:t>Fragua</w:t>
      </w:r>
      <w:proofErr w:type="spellEnd"/>
      <w:r w:rsidRPr="00A52894">
        <w:rPr>
          <w:rFonts w:cstheme="minorHAnsi"/>
          <w:sz w:val="23"/>
          <w:szCs w:val="23"/>
        </w:rPr>
        <w:t>” (het kind van de smidse) omringt zang en dans met heerlijke zuiderse klanken.</w:t>
      </w:r>
    </w:p>
    <w:p w14:paraId="1C479FE7" w14:textId="77777777" w:rsidR="000D5CD0" w:rsidRPr="00A52894" w:rsidRDefault="000D5CD0" w:rsidP="000A105E">
      <w:pPr>
        <w:suppressAutoHyphens/>
        <w:spacing w:after="0"/>
        <w:rPr>
          <w:rFonts w:cstheme="minorHAnsi"/>
          <w:sz w:val="23"/>
          <w:szCs w:val="23"/>
        </w:rPr>
      </w:pPr>
    </w:p>
    <w:p w14:paraId="75C32ACD" w14:textId="41722EF4" w:rsidR="000A105E" w:rsidRPr="00A52894" w:rsidRDefault="000A105E" w:rsidP="00BF05DB">
      <w:pPr>
        <w:suppressAutoHyphens/>
        <w:spacing w:after="0"/>
        <w:jc w:val="both"/>
        <w:rPr>
          <w:rFonts w:cstheme="minorHAnsi"/>
          <w:sz w:val="23"/>
          <w:szCs w:val="23"/>
        </w:rPr>
      </w:pPr>
      <w:r w:rsidRPr="00A52894">
        <w:rPr>
          <w:rFonts w:cstheme="minorHAnsi"/>
          <w:b/>
          <w:bCs/>
          <w:sz w:val="23"/>
          <w:szCs w:val="23"/>
        </w:rPr>
        <w:lastRenderedPageBreak/>
        <w:t xml:space="preserve">Tony Santiago </w:t>
      </w:r>
      <w:r w:rsidR="00BF05DB" w:rsidRPr="00A52894">
        <w:rPr>
          <w:rFonts w:cstheme="minorHAnsi"/>
          <w:b/>
          <w:bCs/>
          <w:sz w:val="23"/>
          <w:szCs w:val="23"/>
        </w:rPr>
        <w:t>“</w:t>
      </w:r>
      <w:r w:rsidRPr="00A52894">
        <w:rPr>
          <w:rFonts w:cstheme="minorHAnsi"/>
          <w:b/>
          <w:bCs/>
          <w:sz w:val="23"/>
          <w:szCs w:val="23"/>
        </w:rPr>
        <w:t xml:space="preserve">el </w:t>
      </w:r>
      <w:proofErr w:type="spellStart"/>
      <w:r w:rsidRPr="00A52894">
        <w:rPr>
          <w:rFonts w:cstheme="minorHAnsi"/>
          <w:b/>
          <w:bCs/>
          <w:sz w:val="23"/>
          <w:szCs w:val="23"/>
        </w:rPr>
        <w:t>Negrillo</w:t>
      </w:r>
      <w:proofErr w:type="spellEnd"/>
      <w:r w:rsidR="00BF05DB" w:rsidRPr="00A52894">
        <w:rPr>
          <w:rFonts w:cstheme="minorHAnsi"/>
          <w:b/>
          <w:bCs/>
          <w:sz w:val="23"/>
          <w:szCs w:val="23"/>
        </w:rPr>
        <w:t>”</w:t>
      </w:r>
      <w:r w:rsidRPr="00A52894">
        <w:rPr>
          <w:rFonts w:cstheme="minorHAnsi"/>
          <w:sz w:val="23"/>
          <w:szCs w:val="23"/>
        </w:rPr>
        <w:t xml:space="preserve"> is een zigeunerdanser uit de </w:t>
      </w:r>
      <w:proofErr w:type="spellStart"/>
      <w:r w:rsidRPr="00A52894">
        <w:rPr>
          <w:rFonts w:cstheme="minorHAnsi"/>
          <w:sz w:val="23"/>
          <w:szCs w:val="23"/>
        </w:rPr>
        <w:t>chanca</w:t>
      </w:r>
      <w:proofErr w:type="spellEnd"/>
      <w:r w:rsidRPr="00A52894">
        <w:rPr>
          <w:rFonts w:cstheme="minorHAnsi"/>
          <w:sz w:val="23"/>
          <w:szCs w:val="23"/>
        </w:rPr>
        <w:t xml:space="preserve">-buurt van Almeria-stad. </w:t>
      </w:r>
      <w:r w:rsidR="00295123" w:rsidRPr="00A52894">
        <w:rPr>
          <w:rFonts w:cstheme="minorHAnsi"/>
          <w:sz w:val="23"/>
          <w:szCs w:val="23"/>
        </w:rPr>
        <w:t xml:space="preserve">Zijn </w:t>
      </w:r>
      <w:r w:rsidRPr="00A52894">
        <w:rPr>
          <w:rFonts w:cstheme="minorHAnsi"/>
          <w:sz w:val="23"/>
          <w:szCs w:val="23"/>
        </w:rPr>
        <w:t xml:space="preserve">oom "el </w:t>
      </w:r>
      <w:proofErr w:type="spellStart"/>
      <w:r w:rsidRPr="00A52894">
        <w:rPr>
          <w:rFonts w:cstheme="minorHAnsi"/>
          <w:sz w:val="23"/>
          <w:szCs w:val="23"/>
        </w:rPr>
        <w:t>Negrillo</w:t>
      </w:r>
      <w:proofErr w:type="spellEnd"/>
      <w:r w:rsidRPr="00A52894">
        <w:rPr>
          <w:rFonts w:cstheme="minorHAnsi"/>
          <w:sz w:val="23"/>
          <w:szCs w:val="23"/>
        </w:rPr>
        <w:t xml:space="preserve">" </w:t>
      </w:r>
      <w:r w:rsidR="00295123" w:rsidRPr="00A52894">
        <w:rPr>
          <w:rFonts w:cstheme="minorHAnsi"/>
          <w:sz w:val="23"/>
          <w:szCs w:val="23"/>
        </w:rPr>
        <w:t xml:space="preserve">was een </w:t>
      </w:r>
      <w:r w:rsidRPr="00A52894">
        <w:rPr>
          <w:rFonts w:cstheme="minorHAnsi"/>
          <w:sz w:val="23"/>
          <w:szCs w:val="23"/>
        </w:rPr>
        <w:t>beroemde gitarist en danser was uit Almería.</w:t>
      </w:r>
      <w:r w:rsidR="00295123" w:rsidRPr="00A52894">
        <w:rPr>
          <w:rFonts w:cstheme="minorHAnsi"/>
          <w:sz w:val="23"/>
          <w:szCs w:val="23"/>
        </w:rPr>
        <w:t xml:space="preserve"> </w:t>
      </w:r>
      <w:r w:rsidRPr="00A52894">
        <w:rPr>
          <w:rFonts w:cstheme="minorHAnsi"/>
          <w:sz w:val="23"/>
          <w:szCs w:val="23"/>
        </w:rPr>
        <w:t>Zijn dans kan worden beschouwd als autodidact en typisch</w:t>
      </w:r>
      <w:r w:rsidR="001B4FAB" w:rsidRPr="00A52894">
        <w:rPr>
          <w:rFonts w:cstheme="minorHAnsi"/>
          <w:sz w:val="23"/>
          <w:szCs w:val="23"/>
        </w:rPr>
        <w:t>e</w:t>
      </w:r>
      <w:r w:rsidRPr="00A52894">
        <w:rPr>
          <w:rFonts w:cstheme="minorHAnsi"/>
          <w:sz w:val="23"/>
          <w:szCs w:val="23"/>
        </w:rPr>
        <w:t xml:space="preserve"> </w:t>
      </w:r>
      <w:proofErr w:type="spellStart"/>
      <w:r w:rsidRPr="00A52894">
        <w:rPr>
          <w:rFonts w:cstheme="minorHAnsi"/>
          <w:sz w:val="23"/>
          <w:szCs w:val="23"/>
        </w:rPr>
        <w:t>gitano</w:t>
      </w:r>
      <w:proofErr w:type="spellEnd"/>
      <w:r w:rsidRPr="00A52894">
        <w:rPr>
          <w:rFonts w:cstheme="minorHAnsi"/>
          <w:sz w:val="23"/>
          <w:szCs w:val="23"/>
        </w:rPr>
        <w:t xml:space="preserve">. </w:t>
      </w:r>
    </w:p>
    <w:p w14:paraId="7DB94777" w14:textId="77777777" w:rsidR="00017F2B" w:rsidRPr="00A52894" w:rsidRDefault="00017F2B" w:rsidP="00BF05DB">
      <w:pPr>
        <w:suppressAutoHyphens/>
        <w:spacing w:after="0"/>
        <w:jc w:val="both"/>
        <w:rPr>
          <w:rFonts w:cstheme="minorHAnsi"/>
          <w:sz w:val="23"/>
          <w:szCs w:val="23"/>
        </w:rPr>
      </w:pPr>
    </w:p>
    <w:p w14:paraId="6A8F7C3B" w14:textId="60468B14" w:rsidR="000A105E" w:rsidRPr="00A52894" w:rsidRDefault="000A105E" w:rsidP="00BF05DB">
      <w:pPr>
        <w:suppressAutoHyphens/>
        <w:spacing w:after="0"/>
        <w:jc w:val="both"/>
        <w:rPr>
          <w:rFonts w:cstheme="minorHAnsi"/>
          <w:sz w:val="23"/>
          <w:szCs w:val="23"/>
        </w:rPr>
      </w:pPr>
      <w:r w:rsidRPr="00A52894">
        <w:rPr>
          <w:rFonts w:cstheme="minorHAnsi"/>
          <w:b/>
          <w:bCs/>
          <w:sz w:val="23"/>
          <w:szCs w:val="23"/>
        </w:rPr>
        <w:t>Inés de Inés</w:t>
      </w:r>
      <w:r w:rsidR="00FC76BD" w:rsidRPr="00A52894">
        <w:rPr>
          <w:rFonts w:cstheme="minorHAnsi"/>
          <w:sz w:val="23"/>
          <w:szCs w:val="23"/>
        </w:rPr>
        <w:t xml:space="preserve"> is g</w:t>
      </w:r>
      <w:r w:rsidRPr="00A52894">
        <w:rPr>
          <w:rFonts w:cstheme="minorHAnsi"/>
          <w:sz w:val="23"/>
          <w:szCs w:val="23"/>
        </w:rPr>
        <w:t xml:space="preserve">eboren op 10 januari 1997 in de stad </w:t>
      </w:r>
      <w:proofErr w:type="spellStart"/>
      <w:r w:rsidRPr="00A52894">
        <w:rPr>
          <w:rFonts w:cstheme="minorHAnsi"/>
          <w:sz w:val="23"/>
          <w:szCs w:val="23"/>
        </w:rPr>
        <w:t>Huercal</w:t>
      </w:r>
      <w:proofErr w:type="spellEnd"/>
      <w:r w:rsidRPr="00A52894">
        <w:rPr>
          <w:rFonts w:cstheme="minorHAnsi"/>
          <w:sz w:val="23"/>
          <w:szCs w:val="23"/>
        </w:rPr>
        <w:t xml:space="preserve"> de Almeria.</w:t>
      </w:r>
    </w:p>
    <w:p w14:paraId="6FE7D51E" w14:textId="08415EC9" w:rsidR="000A105E" w:rsidRPr="00A52894" w:rsidRDefault="000A105E" w:rsidP="00BF05DB">
      <w:pPr>
        <w:suppressAutoHyphens/>
        <w:spacing w:after="0"/>
        <w:jc w:val="both"/>
        <w:rPr>
          <w:rFonts w:cstheme="minorHAnsi"/>
          <w:sz w:val="23"/>
          <w:szCs w:val="23"/>
        </w:rPr>
      </w:pPr>
      <w:r w:rsidRPr="00A52894">
        <w:rPr>
          <w:rFonts w:cstheme="minorHAnsi"/>
          <w:sz w:val="23"/>
          <w:szCs w:val="23"/>
        </w:rPr>
        <w:t xml:space="preserve">Inés </w:t>
      </w:r>
      <w:proofErr w:type="spellStart"/>
      <w:r w:rsidRPr="00A52894">
        <w:rPr>
          <w:rFonts w:cstheme="minorHAnsi"/>
          <w:sz w:val="23"/>
          <w:szCs w:val="23"/>
        </w:rPr>
        <w:t>Garcia</w:t>
      </w:r>
      <w:proofErr w:type="spellEnd"/>
      <w:r w:rsidRPr="00A52894">
        <w:rPr>
          <w:rFonts w:cstheme="minorHAnsi"/>
          <w:sz w:val="23"/>
          <w:szCs w:val="23"/>
        </w:rPr>
        <w:t xml:space="preserve">, bekend als Inés de Inés, </w:t>
      </w:r>
      <w:r w:rsidR="00BF05DB" w:rsidRPr="00A52894">
        <w:rPr>
          <w:rFonts w:cstheme="minorHAnsi"/>
          <w:sz w:val="23"/>
          <w:szCs w:val="23"/>
        </w:rPr>
        <w:t>was</w:t>
      </w:r>
      <w:r w:rsidRPr="00A52894">
        <w:rPr>
          <w:rFonts w:cstheme="minorHAnsi"/>
          <w:sz w:val="23"/>
          <w:szCs w:val="23"/>
        </w:rPr>
        <w:t xml:space="preserve"> al op zeer jonge leeftijd geïnteresseerd in dans</w:t>
      </w:r>
      <w:r w:rsidR="00BF05DB" w:rsidRPr="00A52894">
        <w:rPr>
          <w:rFonts w:cstheme="minorHAnsi"/>
          <w:sz w:val="23"/>
          <w:szCs w:val="23"/>
        </w:rPr>
        <w:t xml:space="preserve">. Ze studeerde aan </w:t>
      </w:r>
      <w:r w:rsidRPr="00A52894">
        <w:rPr>
          <w:rFonts w:cstheme="minorHAnsi"/>
          <w:sz w:val="23"/>
          <w:szCs w:val="23"/>
        </w:rPr>
        <w:t xml:space="preserve">het conservatorium van Almería en Malaga, aangevuld met talloze cursussen met de beste dansers in Spanje. </w:t>
      </w:r>
    </w:p>
    <w:p w14:paraId="1927FBDD" w14:textId="77777777" w:rsidR="00BF05DB" w:rsidRPr="00A52894" w:rsidRDefault="00BF05DB" w:rsidP="00BF05DB">
      <w:pPr>
        <w:suppressAutoHyphens/>
        <w:spacing w:after="0"/>
        <w:jc w:val="both"/>
        <w:rPr>
          <w:rFonts w:cstheme="minorHAnsi"/>
          <w:sz w:val="23"/>
          <w:szCs w:val="23"/>
        </w:rPr>
      </w:pPr>
    </w:p>
    <w:p w14:paraId="534E1667" w14:textId="7E7C178E" w:rsidR="000A105E" w:rsidRPr="00A52894" w:rsidRDefault="000A105E" w:rsidP="00BF05DB">
      <w:pPr>
        <w:suppressAutoHyphens/>
        <w:spacing w:after="0"/>
        <w:jc w:val="both"/>
        <w:rPr>
          <w:rFonts w:cstheme="minorHAnsi"/>
          <w:sz w:val="23"/>
          <w:szCs w:val="23"/>
        </w:rPr>
      </w:pPr>
      <w:r w:rsidRPr="00A52894">
        <w:rPr>
          <w:rFonts w:cstheme="minorHAnsi"/>
          <w:b/>
          <w:bCs/>
          <w:sz w:val="23"/>
          <w:szCs w:val="23"/>
        </w:rPr>
        <w:t xml:space="preserve">Cristóbal </w:t>
      </w:r>
      <w:proofErr w:type="spellStart"/>
      <w:r w:rsidRPr="00A52894">
        <w:rPr>
          <w:rFonts w:cstheme="minorHAnsi"/>
          <w:b/>
          <w:bCs/>
          <w:sz w:val="23"/>
          <w:szCs w:val="23"/>
        </w:rPr>
        <w:t>Heredia</w:t>
      </w:r>
      <w:proofErr w:type="spellEnd"/>
      <w:r w:rsidRPr="00A52894">
        <w:rPr>
          <w:rFonts w:cstheme="minorHAnsi"/>
          <w:b/>
          <w:bCs/>
          <w:sz w:val="23"/>
          <w:szCs w:val="23"/>
        </w:rPr>
        <w:t xml:space="preserve"> </w:t>
      </w:r>
      <w:proofErr w:type="spellStart"/>
      <w:r w:rsidRPr="00A52894">
        <w:rPr>
          <w:rFonts w:cstheme="minorHAnsi"/>
          <w:b/>
          <w:bCs/>
          <w:sz w:val="23"/>
          <w:szCs w:val="23"/>
        </w:rPr>
        <w:t>Amaya</w:t>
      </w:r>
      <w:proofErr w:type="spellEnd"/>
      <w:r w:rsidRPr="00A52894">
        <w:rPr>
          <w:rFonts w:cstheme="minorHAnsi"/>
          <w:sz w:val="23"/>
          <w:szCs w:val="23"/>
        </w:rPr>
        <w:t>,</w:t>
      </w:r>
      <w:r w:rsidR="003063B2" w:rsidRPr="00A52894">
        <w:rPr>
          <w:rFonts w:cstheme="minorHAnsi"/>
          <w:sz w:val="23"/>
          <w:szCs w:val="23"/>
        </w:rPr>
        <w:t xml:space="preserve"> </w:t>
      </w:r>
      <w:r w:rsidRPr="00A52894">
        <w:rPr>
          <w:rFonts w:cstheme="minorHAnsi"/>
          <w:sz w:val="23"/>
          <w:szCs w:val="23"/>
        </w:rPr>
        <w:t xml:space="preserve">zanger met een typische </w:t>
      </w:r>
      <w:proofErr w:type="spellStart"/>
      <w:r w:rsidRPr="00A52894">
        <w:rPr>
          <w:rFonts w:cstheme="minorHAnsi"/>
          <w:sz w:val="23"/>
          <w:szCs w:val="23"/>
        </w:rPr>
        <w:t>gitanostem</w:t>
      </w:r>
      <w:proofErr w:type="spellEnd"/>
      <w:r w:rsidRPr="00A52894">
        <w:rPr>
          <w:rFonts w:cstheme="minorHAnsi"/>
          <w:sz w:val="23"/>
          <w:szCs w:val="23"/>
        </w:rPr>
        <w:t xml:space="preserve">, is geboren in </w:t>
      </w:r>
      <w:proofErr w:type="spellStart"/>
      <w:r w:rsidRPr="00A52894">
        <w:rPr>
          <w:rFonts w:cstheme="minorHAnsi"/>
          <w:sz w:val="23"/>
          <w:szCs w:val="23"/>
        </w:rPr>
        <w:t>Chanca</w:t>
      </w:r>
      <w:proofErr w:type="spellEnd"/>
      <w:r w:rsidRPr="00A52894">
        <w:rPr>
          <w:rFonts w:cstheme="minorHAnsi"/>
          <w:sz w:val="23"/>
          <w:szCs w:val="23"/>
        </w:rPr>
        <w:t xml:space="preserve"> in 1990. Hij is de kleinzoon van Juan el </w:t>
      </w:r>
      <w:proofErr w:type="spellStart"/>
      <w:r w:rsidRPr="00A52894">
        <w:rPr>
          <w:rFonts w:cstheme="minorHAnsi"/>
          <w:sz w:val="23"/>
          <w:szCs w:val="23"/>
        </w:rPr>
        <w:t>Pirri</w:t>
      </w:r>
      <w:proofErr w:type="spellEnd"/>
      <w:r w:rsidRPr="00A52894">
        <w:rPr>
          <w:rFonts w:cstheme="minorHAnsi"/>
          <w:sz w:val="23"/>
          <w:szCs w:val="23"/>
        </w:rPr>
        <w:t xml:space="preserve"> en Hércules </w:t>
      </w:r>
      <w:proofErr w:type="spellStart"/>
      <w:r w:rsidRPr="00A52894">
        <w:rPr>
          <w:rFonts w:cstheme="minorHAnsi"/>
          <w:sz w:val="23"/>
          <w:szCs w:val="23"/>
        </w:rPr>
        <w:t>Heredia</w:t>
      </w:r>
      <w:proofErr w:type="spellEnd"/>
      <w:r w:rsidRPr="00A52894">
        <w:rPr>
          <w:rFonts w:cstheme="minorHAnsi"/>
          <w:sz w:val="23"/>
          <w:szCs w:val="23"/>
        </w:rPr>
        <w:t xml:space="preserve">, beide zangers van erkend prestige in Almería. Hij groeide op in een echte flamenco-omgeving en wisselt van kinds af aan het vak van zanger af met zijn studies. </w:t>
      </w:r>
    </w:p>
    <w:p w14:paraId="1E229346" w14:textId="5856E33A" w:rsidR="000A105E" w:rsidRPr="00A52894" w:rsidRDefault="000A105E" w:rsidP="000A105E">
      <w:pPr>
        <w:suppressAutoHyphens/>
        <w:spacing w:after="0"/>
        <w:rPr>
          <w:rFonts w:cstheme="minorHAnsi"/>
          <w:sz w:val="23"/>
          <w:szCs w:val="23"/>
        </w:rPr>
      </w:pPr>
      <w:r w:rsidRPr="00A52894">
        <w:rPr>
          <w:rFonts w:cstheme="minorHAnsi"/>
          <w:sz w:val="23"/>
          <w:szCs w:val="23"/>
        </w:rPr>
        <w:t xml:space="preserve"> </w:t>
      </w:r>
    </w:p>
    <w:p w14:paraId="66053A9D" w14:textId="78D959BB" w:rsidR="00E85FB6" w:rsidRPr="00A52894" w:rsidRDefault="008D0F4B" w:rsidP="00BF05DB">
      <w:pPr>
        <w:suppressAutoHyphens/>
        <w:spacing w:after="0"/>
        <w:rPr>
          <w:rFonts w:cstheme="minorHAnsi"/>
          <w:sz w:val="24"/>
          <w:szCs w:val="24"/>
        </w:rPr>
      </w:pPr>
      <w:r w:rsidRPr="00A52894">
        <w:rPr>
          <w:rFonts w:cstheme="minorHAnsi"/>
          <w:noProof/>
          <w:color w:val="000000" w:themeColor="text1"/>
          <w:sz w:val="23"/>
          <w:szCs w:val="23"/>
          <w:lang w:val="nl-NL" w:eastAsia="nl-NL"/>
        </w:rPr>
        <mc:AlternateContent>
          <mc:Choice Requires="wps">
            <w:drawing>
              <wp:anchor distT="45720" distB="45720" distL="114300" distR="114300" simplePos="0" relativeHeight="251659264" behindDoc="0" locked="0" layoutInCell="1" allowOverlap="1" wp14:anchorId="2F447938" wp14:editId="14806F6F">
                <wp:simplePos x="0" y="0"/>
                <wp:positionH relativeFrom="margin">
                  <wp:align>left</wp:align>
                </wp:positionH>
                <wp:positionV relativeFrom="paragraph">
                  <wp:posOffset>1111885</wp:posOffset>
                </wp:positionV>
                <wp:extent cx="5781675" cy="49053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905375"/>
                        </a:xfrm>
                        <a:prstGeom prst="rect">
                          <a:avLst/>
                        </a:prstGeom>
                        <a:solidFill>
                          <a:srgbClr val="FFFFFF"/>
                        </a:solidFill>
                        <a:ln w="9525">
                          <a:solidFill>
                            <a:srgbClr val="000000"/>
                          </a:solidFill>
                          <a:miter lim="800000"/>
                          <a:headEnd/>
                          <a:tailEnd/>
                        </a:ln>
                      </wps:spPr>
                      <wps:txbx>
                        <w:txbxContent>
                          <w:p w14:paraId="55F2CE36" w14:textId="06D5D617" w:rsidR="00AD3935" w:rsidRPr="001B4FAB" w:rsidRDefault="00BF05DB" w:rsidP="001B4FAB">
                            <w:pPr>
                              <w:rPr>
                                <w:rFonts w:cstheme="minorHAnsi"/>
                                <w:sz w:val="24"/>
                                <w:szCs w:val="24"/>
                              </w:rPr>
                            </w:pPr>
                            <w:r>
                              <w:rPr>
                                <w:rFonts w:cstheme="minorHAnsi"/>
                                <w:b/>
                                <w:bCs/>
                                <w:sz w:val="24"/>
                                <w:szCs w:val="24"/>
                              </w:rPr>
                              <w:t>DANS</w:t>
                            </w:r>
                            <w:r w:rsidR="00026FDD" w:rsidRPr="00883BF1">
                              <w:rPr>
                                <w:rFonts w:cstheme="minorHAnsi"/>
                                <w:b/>
                                <w:bCs/>
                                <w:sz w:val="24"/>
                                <w:szCs w:val="24"/>
                              </w:rPr>
                              <w:t xml:space="preserve"> IN DE KIJKER</w:t>
                            </w:r>
                            <w:r w:rsidR="004D5517" w:rsidRPr="00883BF1">
                              <w:rPr>
                                <w:rFonts w:cstheme="minorHAnsi"/>
                                <w:b/>
                                <w:bCs/>
                                <w:sz w:val="24"/>
                                <w:szCs w:val="24"/>
                              </w:rPr>
                              <w:t>:</w:t>
                            </w:r>
                          </w:p>
                          <w:p w14:paraId="015895B8" w14:textId="2035C279" w:rsidR="00AD3935" w:rsidRPr="006377C6" w:rsidRDefault="00BC6C68" w:rsidP="004E6CC2">
                            <w:pPr>
                              <w:shd w:val="clear" w:color="auto" w:fill="FFFFFF"/>
                              <w:spacing w:after="0" w:line="240" w:lineRule="auto"/>
                              <w:jc w:val="both"/>
                              <w:rPr>
                                <w:rFonts w:asciiTheme="majorHAnsi" w:hAnsiTheme="majorHAnsi" w:cstheme="majorHAnsi"/>
                                <w:b/>
                                <w:bCs/>
                                <w:color w:val="000000"/>
                                <w:sz w:val="23"/>
                                <w:szCs w:val="23"/>
                                <w:shd w:val="clear" w:color="auto" w:fill="FFFFFF"/>
                                <w:lang w:val="en-US"/>
                              </w:rPr>
                            </w:pPr>
                            <w:r w:rsidRPr="006377C6">
                              <w:rPr>
                                <w:rFonts w:asciiTheme="majorHAnsi" w:hAnsiTheme="majorHAnsi" w:cstheme="majorHAnsi"/>
                                <w:b/>
                                <w:bCs/>
                                <w:color w:val="000000"/>
                                <w:sz w:val="23"/>
                                <w:szCs w:val="23"/>
                                <w:shd w:val="clear" w:color="auto" w:fill="FFFFFF"/>
                                <w:lang w:val="en-US"/>
                              </w:rPr>
                              <w:t xml:space="preserve">EMBER / LAURA ARIS </w:t>
                            </w:r>
                            <w:r w:rsidRPr="006377C6">
                              <w:rPr>
                                <w:rFonts w:asciiTheme="majorHAnsi" w:hAnsiTheme="majorHAnsi" w:cstheme="majorHAnsi"/>
                                <w:color w:val="000000"/>
                                <w:sz w:val="23"/>
                                <w:szCs w:val="23"/>
                                <w:shd w:val="clear" w:color="auto" w:fill="FFFFFF"/>
                                <w:lang w:val="en-US"/>
                              </w:rPr>
                              <w:t>//</w:t>
                            </w:r>
                            <w:r w:rsidRPr="006377C6">
                              <w:rPr>
                                <w:rFonts w:asciiTheme="majorHAnsi" w:hAnsiTheme="majorHAnsi" w:cstheme="majorHAnsi"/>
                                <w:b/>
                                <w:bCs/>
                                <w:color w:val="000000"/>
                                <w:sz w:val="23"/>
                                <w:szCs w:val="23"/>
                                <w:shd w:val="clear" w:color="auto" w:fill="FFFFFF"/>
                                <w:lang w:val="en-US"/>
                              </w:rPr>
                              <w:t xml:space="preserve"> LET SLEEPING DOGS LIE</w:t>
                            </w:r>
                          </w:p>
                          <w:p w14:paraId="49725940" w14:textId="266BAF95" w:rsidR="00B560CB" w:rsidRPr="006377C6" w:rsidRDefault="00B560CB" w:rsidP="004E6CC2">
                            <w:pPr>
                              <w:shd w:val="clear" w:color="auto" w:fill="FFFFFF"/>
                              <w:spacing w:after="0" w:line="240" w:lineRule="auto"/>
                              <w:jc w:val="both"/>
                              <w:rPr>
                                <w:rFonts w:asciiTheme="majorHAnsi" w:hAnsiTheme="majorHAnsi" w:cstheme="majorHAnsi"/>
                                <w:color w:val="000000"/>
                                <w:sz w:val="23"/>
                                <w:szCs w:val="23"/>
                                <w:shd w:val="clear" w:color="auto" w:fill="FFFFFF"/>
                              </w:rPr>
                            </w:pPr>
                            <w:r w:rsidRPr="006377C6">
                              <w:rPr>
                                <w:rFonts w:asciiTheme="majorHAnsi" w:hAnsiTheme="majorHAnsi" w:cstheme="majorHAnsi"/>
                                <w:color w:val="000000"/>
                                <w:sz w:val="23"/>
                                <w:szCs w:val="23"/>
                                <w:shd w:val="clear" w:color="auto" w:fill="FFFFFF"/>
                              </w:rPr>
                              <w:t xml:space="preserve">Woensdag 24 november </w:t>
                            </w:r>
                            <w:r w:rsidR="0073604D" w:rsidRPr="006377C6">
                              <w:rPr>
                                <w:rFonts w:asciiTheme="majorHAnsi" w:hAnsiTheme="majorHAnsi" w:cstheme="majorHAnsi"/>
                                <w:color w:val="000000"/>
                                <w:sz w:val="23"/>
                                <w:szCs w:val="23"/>
                                <w:shd w:val="clear" w:color="auto" w:fill="FFFFFF"/>
                              </w:rPr>
                              <w:t xml:space="preserve"> om 20u30 in De Komedie</w:t>
                            </w:r>
                          </w:p>
                          <w:p w14:paraId="42130DB4" w14:textId="77777777" w:rsidR="00B560CB" w:rsidRPr="006377C6" w:rsidRDefault="00B560CB" w:rsidP="004E6CC2">
                            <w:pPr>
                              <w:shd w:val="clear" w:color="auto" w:fill="FFFFFF"/>
                              <w:spacing w:after="0" w:line="240" w:lineRule="auto"/>
                              <w:jc w:val="both"/>
                              <w:rPr>
                                <w:rFonts w:asciiTheme="majorHAnsi" w:hAnsiTheme="majorHAnsi" w:cstheme="majorHAnsi"/>
                                <w:b/>
                                <w:bCs/>
                                <w:color w:val="000000"/>
                                <w:sz w:val="23"/>
                                <w:szCs w:val="23"/>
                                <w:shd w:val="clear" w:color="auto" w:fill="FFFFFF"/>
                              </w:rPr>
                            </w:pPr>
                          </w:p>
                          <w:p w14:paraId="04B72140" w14:textId="7AC310EA" w:rsidR="00BC6C68" w:rsidRPr="006377C6" w:rsidRDefault="00BD5A07" w:rsidP="004E6CC2">
                            <w:pPr>
                              <w:shd w:val="clear" w:color="auto" w:fill="FFFFFF"/>
                              <w:spacing w:after="0" w:line="240" w:lineRule="auto"/>
                              <w:jc w:val="both"/>
                              <w:rPr>
                                <w:rFonts w:asciiTheme="majorHAnsi" w:hAnsiTheme="majorHAnsi" w:cstheme="majorHAnsi"/>
                                <w:color w:val="000000"/>
                                <w:sz w:val="23"/>
                                <w:szCs w:val="23"/>
                                <w:shd w:val="clear" w:color="auto" w:fill="FFFFFF"/>
                              </w:rPr>
                            </w:pPr>
                            <w:r w:rsidRPr="006377C6">
                              <w:rPr>
                                <w:rFonts w:asciiTheme="majorHAnsi" w:hAnsiTheme="majorHAnsi" w:cstheme="majorHAnsi"/>
                                <w:color w:val="000000"/>
                                <w:sz w:val="23"/>
                                <w:szCs w:val="23"/>
                                <w:shd w:val="clear" w:color="auto" w:fill="FFFFFF"/>
                              </w:rPr>
                              <w:t>Tweeënveertig minuten feest vieren, tweeënveertig minuten uit het leven van een vrouw: een verhaal tussen herinneringen en het heden, reflecties over de krachten die ons bestaan beheersen. </w:t>
                            </w:r>
                            <w:r w:rsidRPr="006377C6">
                              <w:rPr>
                                <w:rFonts w:asciiTheme="majorHAnsi" w:hAnsiTheme="majorHAnsi" w:cstheme="majorHAnsi"/>
                                <w:color w:val="000000"/>
                                <w:sz w:val="23"/>
                                <w:szCs w:val="23"/>
                              </w:rPr>
                              <w:br/>
                            </w:r>
                            <w:r w:rsidRPr="006377C6">
                              <w:rPr>
                                <w:rFonts w:asciiTheme="majorHAnsi" w:hAnsiTheme="majorHAnsi" w:cstheme="majorHAnsi"/>
                                <w:color w:val="000000"/>
                                <w:sz w:val="23"/>
                                <w:szCs w:val="23"/>
                                <w:shd w:val="clear" w:color="auto" w:fill="FFFFFF"/>
                              </w:rPr>
                              <w:t xml:space="preserve">In haar krachtige performance roept Laura </w:t>
                            </w:r>
                            <w:proofErr w:type="spellStart"/>
                            <w:r w:rsidRPr="006377C6">
                              <w:rPr>
                                <w:rFonts w:asciiTheme="majorHAnsi" w:hAnsiTheme="majorHAnsi" w:cstheme="majorHAnsi"/>
                                <w:color w:val="000000"/>
                                <w:sz w:val="23"/>
                                <w:szCs w:val="23"/>
                                <w:shd w:val="clear" w:color="auto" w:fill="FFFFFF"/>
                              </w:rPr>
                              <w:t>Aris</w:t>
                            </w:r>
                            <w:proofErr w:type="spellEnd"/>
                            <w:r w:rsidRPr="006377C6">
                              <w:rPr>
                                <w:rFonts w:asciiTheme="majorHAnsi" w:hAnsiTheme="majorHAnsi" w:cstheme="majorHAnsi"/>
                                <w:color w:val="000000"/>
                                <w:sz w:val="23"/>
                                <w:szCs w:val="23"/>
                                <w:shd w:val="clear" w:color="auto" w:fill="FFFFFF"/>
                              </w:rPr>
                              <w:t xml:space="preserve"> beelden op van een grote emotionele kracht. Niet de vrouw in de wereld, maar de wereld binnen in haar wordt afgeschilderd. Haar dans weerspiegelt de bezieling in haar. Het podium wordt een beeldende installatie, de attributen zijn sleutels tot haar innerlijke metamorfosen. </w:t>
                            </w:r>
                          </w:p>
                          <w:p w14:paraId="286CD0BA" w14:textId="719042D0" w:rsidR="008D0F4B" w:rsidRPr="006377C6" w:rsidRDefault="008D0F4B" w:rsidP="004E6CC2">
                            <w:pPr>
                              <w:shd w:val="clear" w:color="auto" w:fill="FFFFFF"/>
                              <w:spacing w:after="0" w:line="240" w:lineRule="auto"/>
                              <w:jc w:val="both"/>
                              <w:rPr>
                                <w:rFonts w:asciiTheme="majorHAnsi" w:hAnsiTheme="majorHAnsi" w:cstheme="majorHAnsi"/>
                                <w:color w:val="000000"/>
                                <w:sz w:val="23"/>
                                <w:szCs w:val="23"/>
                                <w:shd w:val="clear" w:color="auto" w:fill="FFFFFF"/>
                              </w:rPr>
                            </w:pPr>
                          </w:p>
                          <w:p w14:paraId="46601E32" w14:textId="6910D108" w:rsidR="008D0F4B" w:rsidRPr="006377C6" w:rsidRDefault="005A1638" w:rsidP="001213A2">
                            <w:pPr>
                              <w:shd w:val="clear" w:color="auto" w:fill="FFFFFF"/>
                              <w:spacing w:after="0" w:line="240" w:lineRule="auto"/>
                              <w:jc w:val="both"/>
                              <w:rPr>
                                <w:rFonts w:asciiTheme="majorHAnsi" w:hAnsiTheme="majorHAnsi" w:cstheme="majorHAnsi"/>
                                <w:b/>
                                <w:bCs/>
                                <w:color w:val="000000"/>
                                <w:sz w:val="23"/>
                                <w:szCs w:val="23"/>
                                <w:shd w:val="clear" w:color="auto" w:fill="FFFFFF"/>
                                <w:lang w:val="en-US"/>
                              </w:rPr>
                            </w:pPr>
                            <w:r w:rsidRPr="006377C6">
                              <w:rPr>
                                <w:rFonts w:asciiTheme="majorHAnsi" w:hAnsiTheme="majorHAnsi" w:cstheme="majorHAnsi"/>
                                <w:b/>
                                <w:bCs/>
                                <w:color w:val="000000"/>
                                <w:sz w:val="23"/>
                                <w:szCs w:val="23"/>
                                <w:shd w:val="clear" w:color="auto" w:fill="FFFFFF"/>
                                <w:lang w:val="en-US"/>
                              </w:rPr>
                              <w:t>ALBERT QUESADA</w:t>
                            </w:r>
                            <w:r w:rsidRPr="006377C6">
                              <w:rPr>
                                <w:rFonts w:asciiTheme="majorHAnsi" w:hAnsiTheme="majorHAnsi" w:cstheme="majorHAnsi"/>
                                <w:b/>
                                <w:bCs/>
                                <w:color w:val="000000"/>
                                <w:sz w:val="23"/>
                                <w:szCs w:val="23"/>
                                <w:shd w:val="clear" w:color="auto" w:fill="FFFFFF"/>
                                <w:lang w:val="en-US"/>
                              </w:rPr>
                              <w:t xml:space="preserve">  // </w:t>
                            </w:r>
                            <w:r w:rsidR="00423D68" w:rsidRPr="006377C6">
                              <w:rPr>
                                <w:rFonts w:asciiTheme="majorHAnsi" w:hAnsiTheme="majorHAnsi" w:cstheme="majorHAnsi"/>
                                <w:b/>
                                <w:bCs/>
                                <w:color w:val="000000"/>
                                <w:sz w:val="23"/>
                                <w:szCs w:val="23"/>
                                <w:shd w:val="clear" w:color="auto" w:fill="FFFFFF"/>
                                <w:lang w:val="en-US"/>
                              </w:rPr>
                              <w:t>ONETWOT</w:t>
                            </w:r>
                            <w:r w:rsidR="00262306" w:rsidRPr="006377C6">
                              <w:rPr>
                                <w:rFonts w:asciiTheme="majorHAnsi" w:hAnsiTheme="majorHAnsi" w:cstheme="majorHAnsi"/>
                                <w:b/>
                                <w:bCs/>
                                <w:color w:val="000000"/>
                                <w:sz w:val="23"/>
                                <w:szCs w:val="23"/>
                                <w:shd w:val="clear" w:color="auto" w:fill="FFFFFF"/>
                                <w:lang w:val="en-US"/>
                              </w:rPr>
                              <w:t>H</w:t>
                            </w:r>
                            <w:r w:rsidR="00423D68" w:rsidRPr="006377C6">
                              <w:rPr>
                                <w:rFonts w:asciiTheme="majorHAnsi" w:hAnsiTheme="majorHAnsi" w:cstheme="majorHAnsi"/>
                                <w:b/>
                                <w:bCs/>
                                <w:color w:val="000000"/>
                                <w:sz w:val="23"/>
                                <w:szCs w:val="23"/>
                                <w:shd w:val="clear" w:color="auto" w:fill="FFFFFF"/>
                                <w:lang w:val="en-US"/>
                              </w:rPr>
                              <w:t>REEONETWO</w:t>
                            </w:r>
                            <w:r w:rsidR="001213A2" w:rsidRPr="006377C6">
                              <w:rPr>
                                <w:rFonts w:asciiTheme="majorHAnsi" w:hAnsiTheme="majorHAnsi" w:cstheme="majorHAnsi"/>
                                <w:b/>
                                <w:bCs/>
                                <w:color w:val="000000"/>
                                <w:sz w:val="23"/>
                                <w:szCs w:val="23"/>
                                <w:shd w:val="clear" w:color="auto" w:fill="FFFFFF"/>
                                <w:lang w:val="en-US"/>
                              </w:rPr>
                              <w:t xml:space="preserve"> </w:t>
                            </w:r>
                          </w:p>
                          <w:p w14:paraId="4D1FC328" w14:textId="158E2FBA" w:rsidR="008D0F4B" w:rsidRPr="006377C6" w:rsidRDefault="00C52BD4" w:rsidP="004E6CC2">
                            <w:pPr>
                              <w:shd w:val="clear" w:color="auto" w:fill="FFFFFF"/>
                              <w:spacing w:after="0" w:line="240" w:lineRule="auto"/>
                              <w:jc w:val="both"/>
                              <w:rPr>
                                <w:rFonts w:asciiTheme="majorHAnsi" w:hAnsiTheme="majorHAnsi" w:cstheme="majorHAnsi"/>
                                <w:color w:val="000000"/>
                                <w:sz w:val="23"/>
                                <w:szCs w:val="23"/>
                                <w:shd w:val="clear" w:color="auto" w:fill="FFFFFF"/>
                              </w:rPr>
                            </w:pPr>
                            <w:r w:rsidRPr="006377C6">
                              <w:rPr>
                                <w:rFonts w:asciiTheme="majorHAnsi" w:hAnsiTheme="majorHAnsi" w:cstheme="majorHAnsi"/>
                                <w:color w:val="000000"/>
                                <w:sz w:val="23"/>
                                <w:szCs w:val="23"/>
                                <w:shd w:val="clear" w:color="auto" w:fill="FFFFFF"/>
                              </w:rPr>
                              <w:t>Woensdag 2 februari om 20u in De Schouwburg</w:t>
                            </w:r>
                          </w:p>
                          <w:p w14:paraId="15A658A9" w14:textId="77777777" w:rsidR="00C52BD4" w:rsidRPr="006377C6" w:rsidRDefault="00C52BD4" w:rsidP="004E6CC2">
                            <w:pPr>
                              <w:shd w:val="clear" w:color="auto" w:fill="FFFFFF"/>
                              <w:spacing w:after="0" w:line="240" w:lineRule="auto"/>
                              <w:jc w:val="both"/>
                              <w:rPr>
                                <w:rFonts w:asciiTheme="majorHAnsi" w:hAnsiTheme="majorHAnsi" w:cstheme="majorHAnsi"/>
                                <w:color w:val="000000"/>
                                <w:sz w:val="23"/>
                                <w:szCs w:val="23"/>
                                <w:shd w:val="clear" w:color="auto" w:fill="FFFFFF"/>
                              </w:rPr>
                            </w:pPr>
                          </w:p>
                          <w:p w14:paraId="0B1AB991" w14:textId="77777777" w:rsidR="008D0F4B" w:rsidRPr="006377C6" w:rsidRDefault="008D0F4B" w:rsidP="008D0F4B">
                            <w:pPr>
                              <w:shd w:val="clear" w:color="auto" w:fill="FFFFFF"/>
                              <w:spacing w:after="0" w:line="240" w:lineRule="auto"/>
                              <w:jc w:val="both"/>
                              <w:rPr>
                                <w:rFonts w:asciiTheme="majorHAnsi" w:eastAsia="Times New Roman" w:hAnsiTheme="majorHAnsi" w:cstheme="majorHAnsi"/>
                                <w:color w:val="000000"/>
                                <w:sz w:val="23"/>
                                <w:szCs w:val="23"/>
                                <w:lang w:eastAsia="nl-BE"/>
                              </w:rPr>
                            </w:pPr>
                            <w:r w:rsidRPr="006377C6">
                              <w:rPr>
                                <w:rFonts w:asciiTheme="majorHAnsi" w:eastAsia="Times New Roman" w:hAnsiTheme="majorHAnsi" w:cstheme="majorHAnsi"/>
                                <w:color w:val="000000"/>
                                <w:sz w:val="23"/>
                                <w:szCs w:val="23"/>
                                <w:lang w:eastAsia="nl-BE"/>
                              </w:rPr>
                              <w:t>In ‘</w:t>
                            </w:r>
                            <w:proofErr w:type="spellStart"/>
                            <w:r w:rsidRPr="006377C6">
                              <w:rPr>
                                <w:rFonts w:asciiTheme="majorHAnsi" w:eastAsia="Times New Roman" w:hAnsiTheme="majorHAnsi" w:cstheme="majorHAnsi"/>
                                <w:color w:val="000000"/>
                                <w:sz w:val="23"/>
                                <w:szCs w:val="23"/>
                                <w:lang w:eastAsia="nl-BE"/>
                              </w:rPr>
                              <w:t>OneTwoThreeOneTwo</w:t>
                            </w:r>
                            <w:proofErr w:type="spellEnd"/>
                            <w:r w:rsidRPr="006377C6">
                              <w:rPr>
                                <w:rFonts w:asciiTheme="majorHAnsi" w:eastAsia="Times New Roman" w:hAnsiTheme="majorHAnsi" w:cstheme="majorHAnsi"/>
                                <w:color w:val="000000"/>
                                <w:sz w:val="23"/>
                                <w:szCs w:val="23"/>
                                <w:lang w:eastAsia="nl-BE"/>
                              </w:rPr>
                              <w:t>’ ontcijferen twee mannelijke dansers, via hun lichamen en stembanden, de ongeschreven taal van flamenco. Ze vertrekken vanuit de vraag hoe flamenco in haar dualiteit van muziek en dans een zo intense, directe communicatie creëert.</w:t>
                            </w:r>
                          </w:p>
                          <w:p w14:paraId="1B4DA22E" w14:textId="77777777" w:rsidR="008D0F4B" w:rsidRPr="006377C6" w:rsidRDefault="008D0F4B" w:rsidP="008D0F4B">
                            <w:pPr>
                              <w:shd w:val="clear" w:color="auto" w:fill="FFFFFF"/>
                              <w:spacing w:after="0" w:line="240" w:lineRule="auto"/>
                              <w:jc w:val="both"/>
                              <w:rPr>
                                <w:rFonts w:asciiTheme="majorHAnsi" w:eastAsia="Times New Roman" w:hAnsiTheme="majorHAnsi" w:cstheme="majorHAnsi"/>
                                <w:color w:val="000000"/>
                                <w:sz w:val="23"/>
                                <w:szCs w:val="23"/>
                                <w:lang w:eastAsia="nl-BE"/>
                              </w:rPr>
                            </w:pPr>
                          </w:p>
                          <w:p w14:paraId="4E5276F0" w14:textId="0C538286" w:rsidR="008D0F4B" w:rsidRPr="006377C6" w:rsidRDefault="008D0F4B" w:rsidP="008D0F4B">
                            <w:pPr>
                              <w:shd w:val="clear" w:color="auto" w:fill="FFFFFF"/>
                              <w:spacing w:after="0" w:line="240" w:lineRule="auto"/>
                              <w:jc w:val="both"/>
                              <w:rPr>
                                <w:rFonts w:asciiTheme="majorHAnsi" w:eastAsia="Times New Roman" w:hAnsiTheme="majorHAnsi" w:cstheme="majorHAnsi"/>
                                <w:color w:val="000000"/>
                                <w:sz w:val="23"/>
                                <w:szCs w:val="23"/>
                                <w:lang w:eastAsia="nl-BE"/>
                              </w:rPr>
                            </w:pPr>
                            <w:r w:rsidRPr="006377C6">
                              <w:rPr>
                                <w:rFonts w:asciiTheme="majorHAnsi" w:eastAsia="Times New Roman" w:hAnsiTheme="majorHAnsi" w:cstheme="majorHAnsi"/>
                                <w:color w:val="000000"/>
                                <w:sz w:val="23"/>
                                <w:szCs w:val="23"/>
                                <w:lang w:eastAsia="nl-BE"/>
                              </w:rPr>
                              <w:t>Flamenco is al oud en tegelijkertijd springlevend. Van haar diepste wortels als zigeunermuziek tot de grote podia van vandaag: haar kracht ontleent ze aan dezelfde fundamentele ritmische sequenties: 123 123 1212 12. De intimiteit en interactie met het publiek in de “</w:t>
                            </w:r>
                            <w:proofErr w:type="spellStart"/>
                            <w:r w:rsidRPr="006377C6">
                              <w:rPr>
                                <w:rFonts w:asciiTheme="majorHAnsi" w:eastAsia="Times New Roman" w:hAnsiTheme="majorHAnsi" w:cstheme="majorHAnsi"/>
                                <w:color w:val="000000"/>
                                <w:sz w:val="23"/>
                                <w:szCs w:val="23"/>
                                <w:lang w:eastAsia="nl-BE"/>
                              </w:rPr>
                              <w:t>tablao</w:t>
                            </w:r>
                            <w:proofErr w:type="spellEnd"/>
                            <w:r w:rsidRPr="006377C6">
                              <w:rPr>
                                <w:rFonts w:asciiTheme="majorHAnsi" w:eastAsia="Times New Roman" w:hAnsiTheme="majorHAnsi" w:cstheme="majorHAnsi"/>
                                <w:color w:val="000000"/>
                                <w:sz w:val="23"/>
                                <w:szCs w:val="23"/>
                                <w:lang w:eastAsia="nl-BE"/>
                              </w:rPr>
                              <w:t>” (flamenco cabaret kroeg) genereert een complex web van betekenis, expressie en storytelling. Deze unieke set van rituelen en technieken evolueert steeds tot een nieuw geheel.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47938" id="_x0000_t202" coordsize="21600,21600" o:spt="202" path="m,l,21600r21600,l21600,xe">
                <v:stroke joinstyle="miter"/>
                <v:path gradientshapeok="t" o:connecttype="rect"/>
              </v:shapetype>
              <v:shape id="Tekstvak 2" o:spid="_x0000_s1026" type="#_x0000_t202" style="position:absolute;margin-left:0;margin-top:87.55pt;width:455.25pt;height:3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">
                <v:textbox>
                  <w:txbxContent>
                    <w:p w14:paraId="55F2CE36" w14:textId="06D5D617" w:rsidR="00AD3935" w:rsidRPr="001B4FAB" w:rsidRDefault="00BF05DB" w:rsidP="001B4FAB">
                      <w:pPr>
                        <w:rPr>
                          <w:rFonts w:cstheme="minorHAnsi"/>
                          <w:sz w:val="24"/>
                          <w:szCs w:val="24"/>
                        </w:rPr>
                      </w:pPr>
                      <w:r>
                        <w:rPr>
                          <w:rFonts w:cstheme="minorHAnsi"/>
                          <w:b/>
                          <w:bCs/>
                          <w:sz w:val="24"/>
                          <w:szCs w:val="24"/>
                        </w:rPr>
                        <w:t>DANS</w:t>
                      </w:r>
                      <w:r w:rsidR="00026FDD" w:rsidRPr="00883BF1">
                        <w:rPr>
                          <w:rFonts w:cstheme="minorHAnsi"/>
                          <w:b/>
                          <w:bCs/>
                          <w:sz w:val="24"/>
                          <w:szCs w:val="24"/>
                        </w:rPr>
                        <w:t xml:space="preserve"> IN DE KIJKER</w:t>
                      </w:r>
                      <w:r w:rsidR="004D5517" w:rsidRPr="00883BF1">
                        <w:rPr>
                          <w:rFonts w:cstheme="minorHAnsi"/>
                          <w:b/>
                          <w:bCs/>
                          <w:sz w:val="24"/>
                          <w:szCs w:val="24"/>
                        </w:rPr>
                        <w:t>:</w:t>
                      </w:r>
                    </w:p>
                    <w:p w14:paraId="015895B8" w14:textId="2035C279" w:rsidR="00AD3935" w:rsidRPr="006377C6" w:rsidRDefault="00BC6C68" w:rsidP="004E6CC2">
                      <w:pPr>
                        <w:shd w:val="clear" w:color="auto" w:fill="FFFFFF"/>
                        <w:spacing w:after="0" w:line="240" w:lineRule="auto"/>
                        <w:jc w:val="both"/>
                        <w:rPr>
                          <w:rFonts w:asciiTheme="majorHAnsi" w:hAnsiTheme="majorHAnsi" w:cstheme="majorHAnsi"/>
                          <w:b/>
                          <w:bCs/>
                          <w:color w:val="000000"/>
                          <w:sz w:val="23"/>
                          <w:szCs w:val="23"/>
                          <w:shd w:val="clear" w:color="auto" w:fill="FFFFFF"/>
                          <w:lang w:val="en-US"/>
                        </w:rPr>
                      </w:pPr>
                      <w:r w:rsidRPr="006377C6">
                        <w:rPr>
                          <w:rFonts w:asciiTheme="majorHAnsi" w:hAnsiTheme="majorHAnsi" w:cstheme="majorHAnsi"/>
                          <w:b/>
                          <w:bCs/>
                          <w:color w:val="000000"/>
                          <w:sz w:val="23"/>
                          <w:szCs w:val="23"/>
                          <w:shd w:val="clear" w:color="auto" w:fill="FFFFFF"/>
                          <w:lang w:val="en-US"/>
                        </w:rPr>
                        <w:t xml:space="preserve">EMBER / LAURA ARIS </w:t>
                      </w:r>
                      <w:r w:rsidRPr="006377C6">
                        <w:rPr>
                          <w:rFonts w:asciiTheme="majorHAnsi" w:hAnsiTheme="majorHAnsi" w:cstheme="majorHAnsi"/>
                          <w:color w:val="000000"/>
                          <w:sz w:val="23"/>
                          <w:szCs w:val="23"/>
                          <w:shd w:val="clear" w:color="auto" w:fill="FFFFFF"/>
                          <w:lang w:val="en-US"/>
                        </w:rPr>
                        <w:t>//</w:t>
                      </w:r>
                      <w:r w:rsidRPr="006377C6">
                        <w:rPr>
                          <w:rFonts w:asciiTheme="majorHAnsi" w:hAnsiTheme="majorHAnsi" w:cstheme="majorHAnsi"/>
                          <w:b/>
                          <w:bCs/>
                          <w:color w:val="000000"/>
                          <w:sz w:val="23"/>
                          <w:szCs w:val="23"/>
                          <w:shd w:val="clear" w:color="auto" w:fill="FFFFFF"/>
                          <w:lang w:val="en-US"/>
                        </w:rPr>
                        <w:t xml:space="preserve"> LET SLEEPING DOGS LIE</w:t>
                      </w:r>
                    </w:p>
                    <w:p w14:paraId="49725940" w14:textId="266BAF95" w:rsidR="00B560CB" w:rsidRPr="006377C6" w:rsidRDefault="00B560CB" w:rsidP="004E6CC2">
                      <w:pPr>
                        <w:shd w:val="clear" w:color="auto" w:fill="FFFFFF"/>
                        <w:spacing w:after="0" w:line="240" w:lineRule="auto"/>
                        <w:jc w:val="both"/>
                        <w:rPr>
                          <w:rFonts w:asciiTheme="majorHAnsi" w:hAnsiTheme="majorHAnsi" w:cstheme="majorHAnsi"/>
                          <w:color w:val="000000"/>
                          <w:sz w:val="23"/>
                          <w:szCs w:val="23"/>
                          <w:shd w:val="clear" w:color="auto" w:fill="FFFFFF"/>
                        </w:rPr>
                      </w:pPr>
                      <w:r w:rsidRPr="006377C6">
                        <w:rPr>
                          <w:rFonts w:asciiTheme="majorHAnsi" w:hAnsiTheme="majorHAnsi" w:cstheme="majorHAnsi"/>
                          <w:color w:val="000000"/>
                          <w:sz w:val="23"/>
                          <w:szCs w:val="23"/>
                          <w:shd w:val="clear" w:color="auto" w:fill="FFFFFF"/>
                        </w:rPr>
                        <w:t xml:space="preserve">Woensdag 24 november </w:t>
                      </w:r>
                      <w:r w:rsidR="0073604D" w:rsidRPr="006377C6">
                        <w:rPr>
                          <w:rFonts w:asciiTheme="majorHAnsi" w:hAnsiTheme="majorHAnsi" w:cstheme="majorHAnsi"/>
                          <w:color w:val="000000"/>
                          <w:sz w:val="23"/>
                          <w:szCs w:val="23"/>
                          <w:shd w:val="clear" w:color="auto" w:fill="FFFFFF"/>
                        </w:rPr>
                        <w:t xml:space="preserve"> om 20u30 in De Komedie</w:t>
                      </w:r>
                    </w:p>
                    <w:p w14:paraId="42130DB4" w14:textId="77777777" w:rsidR="00B560CB" w:rsidRPr="006377C6" w:rsidRDefault="00B560CB" w:rsidP="004E6CC2">
                      <w:pPr>
                        <w:shd w:val="clear" w:color="auto" w:fill="FFFFFF"/>
                        <w:spacing w:after="0" w:line="240" w:lineRule="auto"/>
                        <w:jc w:val="both"/>
                        <w:rPr>
                          <w:rFonts w:asciiTheme="majorHAnsi" w:hAnsiTheme="majorHAnsi" w:cstheme="majorHAnsi"/>
                          <w:b/>
                          <w:bCs/>
                          <w:color w:val="000000"/>
                          <w:sz w:val="23"/>
                          <w:szCs w:val="23"/>
                          <w:shd w:val="clear" w:color="auto" w:fill="FFFFFF"/>
                        </w:rPr>
                      </w:pPr>
                    </w:p>
                    <w:p w14:paraId="04B72140" w14:textId="7AC310EA" w:rsidR="00BC6C68" w:rsidRPr="006377C6" w:rsidRDefault="00BD5A07" w:rsidP="004E6CC2">
                      <w:pPr>
                        <w:shd w:val="clear" w:color="auto" w:fill="FFFFFF"/>
                        <w:spacing w:after="0" w:line="240" w:lineRule="auto"/>
                        <w:jc w:val="both"/>
                        <w:rPr>
                          <w:rFonts w:asciiTheme="majorHAnsi" w:hAnsiTheme="majorHAnsi" w:cstheme="majorHAnsi"/>
                          <w:color w:val="000000"/>
                          <w:sz w:val="23"/>
                          <w:szCs w:val="23"/>
                          <w:shd w:val="clear" w:color="auto" w:fill="FFFFFF"/>
                        </w:rPr>
                      </w:pPr>
                      <w:r w:rsidRPr="006377C6">
                        <w:rPr>
                          <w:rFonts w:asciiTheme="majorHAnsi" w:hAnsiTheme="majorHAnsi" w:cstheme="majorHAnsi"/>
                          <w:color w:val="000000"/>
                          <w:sz w:val="23"/>
                          <w:szCs w:val="23"/>
                          <w:shd w:val="clear" w:color="auto" w:fill="FFFFFF"/>
                        </w:rPr>
                        <w:t>Tweeënveertig minuten feest vieren, tweeënveertig minuten uit het leven van een vrouw: een verhaal tussen herinneringen en het heden, reflecties over de krachten die ons bestaan beheersen. </w:t>
                      </w:r>
                      <w:r w:rsidRPr="006377C6">
                        <w:rPr>
                          <w:rFonts w:asciiTheme="majorHAnsi" w:hAnsiTheme="majorHAnsi" w:cstheme="majorHAnsi"/>
                          <w:color w:val="000000"/>
                          <w:sz w:val="23"/>
                          <w:szCs w:val="23"/>
                        </w:rPr>
                        <w:br/>
                      </w:r>
                      <w:r w:rsidRPr="006377C6">
                        <w:rPr>
                          <w:rFonts w:asciiTheme="majorHAnsi" w:hAnsiTheme="majorHAnsi" w:cstheme="majorHAnsi"/>
                          <w:color w:val="000000"/>
                          <w:sz w:val="23"/>
                          <w:szCs w:val="23"/>
                          <w:shd w:val="clear" w:color="auto" w:fill="FFFFFF"/>
                        </w:rPr>
                        <w:t xml:space="preserve">In haar krachtige performance roept Laura </w:t>
                      </w:r>
                      <w:proofErr w:type="spellStart"/>
                      <w:r w:rsidRPr="006377C6">
                        <w:rPr>
                          <w:rFonts w:asciiTheme="majorHAnsi" w:hAnsiTheme="majorHAnsi" w:cstheme="majorHAnsi"/>
                          <w:color w:val="000000"/>
                          <w:sz w:val="23"/>
                          <w:szCs w:val="23"/>
                          <w:shd w:val="clear" w:color="auto" w:fill="FFFFFF"/>
                        </w:rPr>
                        <w:t>Aris</w:t>
                      </w:r>
                      <w:proofErr w:type="spellEnd"/>
                      <w:r w:rsidRPr="006377C6">
                        <w:rPr>
                          <w:rFonts w:asciiTheme="majorHAnsi" w:hAnsiTheme="majorHAnsi" w:cstheme="majorHAnsi"/>
                          <w:color w:val="000000"/>
                          <w:sz w:val="23"/>
                          <w:szCs w:val="23"/>
                          <w:shd w:val="clear" w:color="auto" w:fill="FFFFFF"/>
                        </w:rPr>
                        <w:t xml:space="preserve"> beelden op van een grote emotionele kracht. Niet de vrouw in de wereld, maar de wereld binnen in haar wordt afgeschilderd. Haar dans weerspiegelt de bezieling in haar. Het podium wordt een beeldende installatie, de attributen zijn sleutels tot haar innerlijke metamorfosen. </w:t>
                      </w:r>
                    </w:p>
                    <w:p w14:paraId="286CD0BA" w14:textId="719042D0" w:rsidR="008D0F4B" w:rsidRPr="006377C6" w:rsidRDefault="008D0F4B" w:rsidP="004E6CC2">
                      <w:pPr>
                        <w:shd w:val="clear" w:color="auto" w:fill="FFFFFF"/>
                        <w:spacing w:after="0" w:line="240" w:lineRule="auto"/>
                        <w:jc w:val="both"/>
                        <w:rPr>
                          <w:rFonts w:asciiTheme="majorHAnsi" w:hAnsiTheme="majorHAnsi" w:cstheme="majorHAnsi"/>
                          <w:color w:val="000000"/>
                          <w:sz w:val="23"/>
                          <w:szCs w:val="23"/>
                          <w:shd w:val="clear" w:color="auto" w:fill="FFFFFF"/>
                        </w:rPr>
                      </w:pPr>
                    </w:p>
                    <w:p w14:paraId="46601E32" w14:textId="6910D108" w:rsidR="008D0F4B" w:rsidRPr="006377C6" w:rsidRDefault="005A1638" w:rsidP="001213A2">
                      <w:pPr>
                        <w:shd w:val="clear" w:color="auto" w:fill="FFFFFF"/>
                        <w:spacing w:after="0" w:line="240" w:lineRule="auto"/>
                        <w:jc w:val="both"/>
                        <w:rPr>
                          <w:rFonts w:asciiTheme="majorHAnsi" w:hAnsiTheme="majorHAnsi" w:cstheme="majorHAnsi"/>
                          <w:b/>
                          <w:bCs/>
                          <w:color w:val="000000"/>
                          <w:sz w:val="23"/>
                          <w:szCs w:val="23"/>
                          <w:shd w:val="clear" w:color="auto" w:fill="FFFFFF"/>
                          <w:lang w:val="en-US"/>
                        </w:rPr>
                      </w:pPr>
                      <w:r w:rsidRPr="006377C6">
                        <w:rPr>
                          <w:rFonts w:asciiTheme="majorHAnsi" w:hAnsiTheme="majorHAnsi" w:cstheme="majorHAnsi"/>
                          <w:b/>
                          <w:bCs/>
                          <w:color w:val="000000"/>
                          <w:sz w:val="23"/>
                          <w:szCs w:val="23"/>
                          <w:shd w:val="clear" w:color="auto" w:fill="FFFFFF"/>
                          <w:lang w:val="en-US"/>
                        </w:rPr>
                        <w:t>ALBERT QUESADA</w:t>
                      </w:r>
                      <w:r w:rsidRPr="006377C6">
                        <w:rPr>
                          <w:rFonts w:asciiTheme="majorHAnsi" w:hAnsiTheme="majorHAnsi" w:cstheme="majorHAnsi"/>
                          <w:b/>
                          <w:bCs/>
                          <w:color w:val="000000"/>
                          <w:sz w:val="23"/>
                          <w:szCs w:val="23"/>
                          <w:shd w:val="clear" w:color="auto" w:fill="FFFFFF"/>
                          <w:lang w:val="en-US"/>
                        </w:rPr>
                        <w:t xml:space="preserve">  // </w:t>
                      </w:r>
                      <w:r w:rsidR="00423D68" w:rsidRPr="006377C6">
                        <w:rPr>
                          <w:rFonts w:asciiTheme="majorHAnsi" w:hAnsiTheme="majorHAnsi" w:cstheme="majorHAnsi"/>
                          <w:b/>
                          <w:bCs/>
                          <w:color w:val="000000"/>
                          <w:sz w:val="23"/>
                          <w:szCs w:val="23"/>
                          <w:shd w:val="clear" w:color="auto" w:fill="FFFFFF"/>
                          <w:lang w:val="en-US"/>
                        </w:rPr>
                        <w:t>ONETWOT</w:t>
                      </w:r>
                      <w:r w:rsidR="00262306" w:rsidRPr="006377C6">
                        <w:rPr>
                          <w:rFonts w:asciiTheme="majorHAnsi" w:hAnsiTheme="majorHAnsi" w:cstheme="majorHAnsi"/>
                          <w:b/>
                          <w:bCs/>
                          <w:color w:val="000000"/>
                          <w:sz w:val="23"/>
                          <w:szCs w:val="23"/>
                          <w:shd w:val="clear" w:color="auto" w:fill="FFFFFF"/>
                          <w:lang w:val="en-US"/>
                        </w:rPr>
                        <w:t>H</w:t>
                      </w:r>
                      <w:r w:rsidR="00423D68" w:rsidRPr="006377C6">
                        <w:rPr>
                          <w:rFonts w:asciiTheme="majorHAnsi" w:hAnsiTheme="majorHAnsi" w:cstheme="majorHAnsi"/>
                          <w:b/>
                          <w:bCs/>
                          <w:color w:val="000000"/>
                          <w:sz w:val="23"/>
                          <w:szCs w:val="23"/>
                          <w:shd w:val="clear" w:color="auto" w:fill="FFFFFF"/>
                          <w:lang w:val="en-US"/>
                        </w:rPr>
                        <w:t>REEONETWO</w:t>
                      </w:r>
                      <w:r w:rsidR="001213A2" w:rsidRPr="006377C6">
                        <w:rPr>
                          <w:rFonts w:asciiTheme="majorHAnsi" w:hAnsiTheme="majorHAnsi" w:cstheme="majorHAnsi"/>
                          <w:b/>
                          <w:bCs/>
                          <w:color w:val="000000"/>
                          <w:sz w:val="23"/>
                          <w:szCs w:val="23"/>
                          <w:shd w:val="clear" w:color="auto" w:fill="FFFFFF"/>
                          <w:lang w:val="en-US"/>
                        </w:rPr>
                        <w:t xml:space="preserve"> </w:t>
                      </w:r>
                    </w:p>
                    <w:p w14:paraId="4D1FC328" w14:textId="158E2FBA" w:rsidR="008D0F4B" w:rsidRPr="006377C6" w:rsidRDefault="00C52BD4" w:rsidP="004E6CC2">
                      <w:pPr>
                        <w:shd w:val="clear" w:color="auto" w:fill="FFFFFF"/>
                        <w:spacing w:after="0" w:line="240" w:lineRule="auto"/>
                        <w:jc w:val="both"/>
                        <w:rPr>
                          <w:rFonts w:asciiTheme="majorHAnsi" w:hAnsiTheme="majorHAnsi" w:cstheme="majorHAnsi"/>
                          <w:color w:val="000000"/>
                          <w:sz w:val="23"/>
                          <w:szCs w:val="23"/>
                          <w:shd w:val="clear" w:color="auto" w:fill="FFFFFF"/>
                        </w:rPr>
                      </w:pPr>
                      <w:r w:rsidRPr="006377C6">
                        <w:rPr>
                          <w:rFonts w:asciiTheme="majorHAnsi" w:hAnsiTheme="majorHAnsi" w:cstheme="majorHAnsi"/>
                          <w:color w:val="000000"/>
                          <w:sz w:val="23"/>
                          <w:szCs w:val="23"/>
                          <w:shd w:val="clear" w:color="auto" w:fill="FFFFFF"/>
                        </w:rPr>
                        <w:t>Woensdag 2 februari om 20u in De Schouwburg</w:t>
                      </w:r>
                    </w:p>
                    <w:p w14:paraId="15A658A9" w14:textId="77777777" w:rsidR="00C52BD4" w:rsidRPr="006377C6" w:rsidRDefault="00C52BD4" w:rsidP="004E6CC2">
                      <w:pPr>
                        <w:shd w:val="clear" w:color="auto" w:fill="FFFFFF"/>
                        <w:spacing w:after="0" w:line="240" w:lineRule="auto"/>
                        <w:jc w:val="both"/>
                        <w:rPr>
                          <w:rFonts w:asciiTheme="majorHAnsi" w:hAnsiTheme="majorHAnsi" w:cstheme="majorHAnsi"/>
                          <w:color w:val="000000"/>
                          <w:sz w:val="23"/>
                          <w:szCs w:val="23"/>
                          <w:shd w:val="clear" w:color="auto" w:fill="FFFFFF"/>
                        </w:rPr>
                      </w:pPr>
                    </w:p>
                    <w:p w14:paraId="0B1AB991" w14:textId="77777777" w:rsidR="008D0F4B" w:rsidRPr="006377C6" w:rsidRDefault="008D0F4B" w:rsidP="008D0F4B">
                      <w:pPr>
                        <w:shd w:val="clear" w:color="auto" w:fill="FFFFFF"/>
                        <w:spacing w:after="0" w:line="240" w:lineRule="auto"/>
                        <w:jc w:val="both"/>
                        <w:rPr>
                          <w:rFonts w:asciiTheme="majorHAnsi" w:eastAsia="Times New Roman" w:hAnsiTheme="majorHAnsi" w:cstheme="majorHAnsi"/>
                          <w:color w:val="000000"/>
                          <w:sz w:val="23"/>
                          <w:szCs w:val="23"/>
                          <w:lang w:eastAsia="nl-BE"/>
                        </w:rPr>
                      </w:pPr>
                      <w:r w:rsidRPr="006377C6">
                        <w:rPr>
                          <w:rFonts w:asciiTheme="majorHAnsi" w:eastAsia="Times New Roman" w:hAnsiTheme="majorHAnsi" w:cstheme="majorHAnsi"/>
                          <w:color w:val="000000"/>
                          <w:sz w:val="23"/>
                          <w:szCs w:val="23"/>
                          <w:lang w:eastAsia="nl-BE"/>
                        </w:rPr>
                        <w:t>In ‘</w:t>
                      </w:r>
                      <w:proofErr w:type="spellStart"/>
                      <w:r w:rsidRPr="006377C6">
                        <w:rPr>
                          <w:rFonts w:asciiTheme="majorHAnsi" w:eastAsia="Times New Roman" w:hAnsiTheme="majorHAnsi" w:cstheme="majorHAnsi"/>
                          <w:color w:val="000000"/>
                          <w:sz w:val="23"/>
                          <w:szCs w:val="23"/>
                          <w:lang w:eastAsia="nl-BE"/>
                        </w:rPr>
                        <w:t>OneTwoThreeOneTwo</w:t>
                      </w:r>
                      <w:proofErr w:type="spellEnd"/>
                      <w:r w:rsidRPr="006377C6">
                        <w:rPr>
                          <w:rFonts w:asciiTheme="majorHAnsi" w:eastAsia="Times New Roman" w:hAnsiTheme="majorHAnsi" w:cstheme="majorHAnsi"/>
                          <w:color w:val="000000"/>
                          <w:sz w:val="23"/>
                          <w:szCs w:val="23"/>
                          <w:lang w:eastAsia="nl-BE"/>
                        </w:rPr>
                        <w:t>’ ontcijferen twee mannelijke dansers, via hun lichamen en stembanden, de ongeschreven taal van flamenco. Ze vertrekken vanuit de vraag hoe flamenco in haar dualiteit van muziek en dans een zo intense, directe communicatie creëert.</w:t>
                      </w:r>
                    </w:p>
                    <w:p w14:paraId="1B4DA22E" w14:textId="77777777" w:rsidR="008D0F4B" w:rsidRPr="006377C6" w:rsidRDefault="008D0F4B" w:rsidP="008D0F4B">
                      <w:pPr>
                        <w:shd w:val="clear" w:color="auto" w:fill="FFFFFF"/>
                        <w:spacing w:after="0" w:line="240" w:lineRule="auto"/>
                        <w:jc w:val="both"/>
                        <w:rPr>
                          <w:rFonts w:asciiTheme="majorHAnsi" w:eastAsia="Times New Roman" w:hAnsiTheme="majorHAnsi" w:cstheme="majorHAnsi"/>
                          <w:color w:val="000000"/>
                          <w:sz w:val="23"/>
                          <w:szCs w:val="23"/>
                          <w:lang w:eastAsia="nl-BE"/>
                        </w:rPr>
                      </w:pPr>
                    </w:p>
                    <w:p w14:paraId="4E5276F0" w14:textId="0C538286" w:rsidR="008D0F4B" w:rsidRPr="006377C6" w:rsidRDefault="008D0F4B" w:rsidP="008D0F4B">
                      <w:pPr>
                        <w:shd w:val="clear" w:color="auto" w:fill="FFFFFF"/>
                        <w:spacing w:after="0" w:line="240" w:lineRule="auto"/>
                        <w:jc w:val="both"/>
                        <w:rPr>
                          <w:rFonts w:asciiTheme="majorHAnsi" w:eastAsia="Times New Roman" w:hAnsiTheme="majorHAnsi" w:cstheme="majorHAnsi"/>
                          <w:color w:val="000000"/>
                          <w:sz w:val="23"/>
                          <w:szCs w:val="23"/>
                          <w:lang w:eastAsia="nl-BE"/>
                        </w:rPr>
                      </w:pPr>
                      <w:r w:rsidRPr="006377C6">
                        <w:rPr>
                          <w:rFonts w:asciiTheme="majorHAnsi" w:eastAsia="Times New Roman" w:hAnsiTheme="majorHAnsi" w:cstheme="majorHAnsi"/>
                          <w:color w:val="000000"/>
                          <w:sz w:val="23"/>
                          <w:szCs w:val="23"/>
                          <w:lang w:eastAsia="nl-BE"/>
                        </w:rPr>
                        <w:t>Flamenco is al oud en tegelijkertijd springlevend. Van haar diepste wortels als zigeunermuziek tot de grote podia van vandaag: haar kracht ontleent ze aan dezelfde fundamentele ritmische sequenties: 123 123 1212 12. De intimiteit en interactie met het publiek in de “</w:t>
                      </w:r>
                      <w:proofErr w:type="spellStart"/>
                      <w:r w:rsidRPr="006377C6">
                        <w:rPr>
                          <w:rFonts w:asciiTheme="majorHAnsi" w:eastAsia="Times New Roman" w:hAnsiTheme="majorHAnsi" w:cstheme="majorHAnsi"/>
                          <w:color w:val="000000"/>
                          <w:sz w:val="23"/>
                          <w:szCs w:val="23"/>
                          <w:lang w:eastAsia="nl-BE"/>
                        </w:rPr>
                        <w:t>tablao</w:t>
                      </w:r>
                      <w:proofErr w:type="spellEnd"/>
                      <w:r w:rsidRPr="006377C6">
                        <w:rPr>
                          <w:rFonts w:asciiTheme="majorHAnsi" w:eastAsia="Times New Roman" w:hAnsiTheme="majorHAnsi" w:cstheme="majorHAnsi"/>
                          <w:color w:val="000000"/>
                          <w:sz w:val="23"/>
                          <w:szCs w:val="23"/>
                          <w:lang w:eastAsia="nl-BE"/>
                        </w:rPr>
                        <w:t>” (flamenco cabaret kroeg) genereert een complex web van betekenis, expressie en storytelling. Deze unieke set van rituelen en technieken evolueert steeds tot een nieuw geheel.</w:t>
                      </w:r>
                    </w:p>
                  </w:txbxContent>
                </v:textbox>
                <w10:wrap type="square" anchorx="margin"/>
              </v:shape>
            </w:pict>
          </mc:Fallback>
        </mc:AlternateContent>
      </w:r>
      <w:proofErr w:type="spellStart"/>
      <w:r w:rsidR="000A105E" w:rsidRPr="00A52894">
        <w:rPr>
          <w:rFonts w:cstheme="minorHAnsi"/>
          <w:b/>
          <w:bCs/>
          <w:sz w:val="23"/>
          <w:szCs w:val="23"/>
        </w:rPr>
        <w:t>Edu</w:t>
      </w:r>
      <w:proofErr w:type="spellEnd"/>
      <w:r w:rsidR="000A105E" w:rsidRPr="00A52894">
        <w:rPr>
          <w:rFonts w:cstheme="minorHAnsi"/>
          <w:b/>
          <w:bCs/>
          <w:sz w:val="23"/>
          <w:szCs w:val="23"/>
        </w:rPr>
        <w:t xml:space="preserve"> </w:t>
      </w:r>
      <w:proofErr w:type="spellStart"/>
      <w:r w:rsidR="000A105E" w:rsidRPr="00A52894">
        <w:rPr>
          <w:rFonts w:cstheme="minorHAnsi"/>
          <w:b/>
          <w:bCs/>
          <w:sz w:val="23"/>
          <w:szCs w:val="23"/>
        </w:rPr>
        <w:t>Garcia</w:t>
      </w:r>
      <w:proofErr w:type="spellEnd"/>
      <w:r w:rsidR="00BF05DB" w:rsidRPr="00A52894">
        <w:rPr>
          <w:rFonts w:cstheme="minorHAnsi"/>
          <w:sz w:val="23"/>
          <w:szCs w:val="23"/>
        </w:rPr>
        <w:t xml:space="preserve"> </w:t>
      </w:r>
      <w:r w:rsidR="000A105E" w:rsidRPr="00A52894">
        <w:rPr>
          <w:rFonts w:cstheme="minorHAnsi"/>
          <w:sz w:val="23"/>
          <w:szCs w:val="23"/>
        </w:rPr>
        <w:t xml:space="preserve">werd geboren in La </w:t>
      </w:r>
      <w:proofErr w:type="spellStart"/>
      <w:r w:rsidR="000A105E" w:rsidRPr="00A52894">
        <w:rPr>
          <w:rFonts w:cstheme="minorHAnsi"/>
          <w:sz w:val="23"/>
          <w:szCs w:val="23"/>
        </w:rPr>
        <w:t>Pescadería</w:t>
      </w:r>
      <w:proofErr w:type="spellEnd"/>
      <w:r w:rsidR="000A105E" w:rsidRPr="00A52894">
        <w:rPr>
          <w:rFonts w:cstheme="minorHAnsi"/>
          <w:sz w:val="23"/>
          <w:szCs w:val="23"/>
        </w:rPr>
        <w:t xml:space="preserve">, de visserswijk van Almería-stad, op 12 mei 1990. Ook hij maakt deel uit van een familie met een ware flamencotraditie, hij is de zoon van Antonio el </w:t>
      </w:r>
      <w:proofErr w:type="spellStart"/>
      <w:r w:rsidR="008642B0" w:rsidRPr="00A52894">
        <w:rPr>
          <w:rFonts w:cstheme="minorHAnsi"/>
          <w:sz w:val="23"/>
          <w:szCs w:val="23"/>
        </w:rPr>
        <w:t>g</w:t>
      </w:r>
      <w:r w:rsidR="000A105E" w:rsidRPr="00A52894">
        <w:rPr>
          <w:rFonts w:cstheme="minorHAnsi"/>
          <w:sz w:val="23"/>
          <w:szCs w:val="23"/>
        </w:rPr>
        <w:t>enial</w:t>
      </w:r>
      <w:proofErr w:type="spellEnd"/>
      <w:r w:rsidR="000A105E" w:rsidRPr="00A52894">
        <w:rPr>
          <w:rFonts w:cstheme="minorHAnsi"/>
          <w:sz w:val="23"/>
          <w:szCs w:val="23"/>
        </w:rPr>
        <w:t>, hij heeft een broer die ook zanger is en dezelfde artistieke naam draagt als zijn vader.</w:t>
      </w:r>
      <w:r w:rsidR="000A105E" w:rsidRPr="00A52894">
        <w:rPr>
          <w:rFonts w:cstheme="minorHAnsi"/>
          <w:sz w:val="24"/>
          <w:szCs w:val="24"/>
        </w:rPr>
        <w:t xml:space="preserve"> </w:t>
      </w:r>
    </w:p>
    <w:sectPr w:rsidR="00E85FB6" w:rsidRPr="00A528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005C" w14:textId="77777777" w:rsidR="00264EBC" w:rsidRDefault="00264EBC" w:rsidP="00F35329">
      <w:pPr>
        <w:spacing w:after="0" w:line="240" w:lineRule="auto"/>
      </w:pPr>
      <w:r>
        <w:separator/>
      </w:r>
    </w:p>
  </w:endnote>
  <w:endnote w:type="continuationSeparator" w:id="0">
    <w:p w14:paraId="363BD7DF" w14:textId="77777777" w:rsidR="00264EBC" w:rsidRDefault="00264EBC" w:rsidP="00F3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B39B" w14:textId="77777777" w:rsidR="00264EBC" w:rsidRDefault="00264EBC" w:rsidP="00F35329">
      <w:pPr>
        <w:spacing w:after="0" w:line="240" w:lineRule="auto"/>
      </w:pPr>
      <w:r>
        <w:separator/>
      </w:r>
    </w:p>
  </w:footnote>
  <w:footnote w:type="continuationSeparator" w:id="0">
    <w:p w14:paraId="77091EA1" w14:textId="77777777" w:rsidR="00264EBC" w:rsidRDefault="00264EBC" w:rsidP="00F35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01AE5"/>
    <w:multiLevelType w:val="multilevel"/>
    <w:tmpl w:val="FBF696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ECF4A83"/>
    <w:multiLevelType w:val="multilevel"/>
    <w:tmpl w:val="9586A2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2173BED"/>
    <w:multiLevelType w:val="hybridMultilevel"/>
    <w:tmpl w:val="7904FF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8B42CD9"/>
    <w:multiLevelType w:val="multilevel"/>
    <w:tmpl w:val="52AAD21E"/>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BB31BE8"/>
    <w:multiLevelType w:val="hybridMultilevel"/>
    <w:tmpl w:val="D9AE727E"/>
    <w:lvl w:ilvl="0" w:tplc="472CC27E">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187B87"/>
    <w:multiLevelType w:val="multilevel"/>
    <w:tmpl w:val="8B3CED3C"/>
    <w:lvl w:ilvl="0">
      <w:start w:val="1"/>
      <w:numFmt w:val="decimal"/>
      <w:lvlText w:val="%1."/>
      <w:lvlJc w:val="left"/>
      <w:pPr>
        <w:tabs>
          <w:tab w:val="num" w:pos="4317"/>
        </w:tabs>
        <w:ind w:left="5037" w:hanging="360"/>
      </w:pPr>
    </w:lvl>
    <w:lvl w:ilvl="1">
      <w:start w:val="1"/>
      <w:numFmt w:val="lowerLetter"/>
      <w:lvlText w:val="%2."/>
      <w:lvlJc w:val="left"/>
      <w:pPr>
        <w:tabs>
          <w:tab w:val="num" w:pos="4317"/>
        </w:tabs>
        <w:ind w:left="5757" w:hanging="360"/>
      </w:pPr>
    </w:lvl>
    <w:lvl w:ilvl="2">
      <w:start w:val="1"/>
      <w:numFmt w:val="lowerRoman"/>
      <w:lvlText w:val="%3."/>
      <w:lvlJc w:val="right"/>
      <w:pPr>
        <w:tabs>
          <w:tab w:val="num" w:pos="4317"/>
        </w:tabs>
        <w:ind w:left="6477" w:hanging="180"/>
      </w:pPr>
    </w:lvl>
    <w:lvl w:ilvl="3">
      <w:start w:val="1"/>
      <w:numFmt w:val="decimal"/>
      <w:lvlText w:val="%4."/>
      <w:lvlJc w:val="left"/>
      <w:pPr>
        <w:tabs>
          <w:tab w:val="num" w:pos="4317"/>
        </w:tabs>
        <w:ind w:left="7197" w:hanging="360"/>
      </w:pPr>
    </w:lvl>
    <w:lvl w:ilvl="4">
      <w:start w:val="1"/>
      <w:numFmt w:val="lowerLetter"/>
      <w:lvlText w:val="%5."/>
      <w:lvlJc w:val="left"/>
      <w:pPr>
        <w:tabs>
          <w:tab w:val="num" w:pos="4317"/>
        </w:tabs>
        <w:ind w:left="7917" w:hanging="360"/>
      </w:pPr>
    </w:lvl>
    <w:lvl w:ilvl="5">
      <w:start w:val="1"/>
      <w:numFmt w:val="lowerRoman"/>
      <w:lvlText w:val="%6."/>
      <w:lvlJc w:val="right"/>
      <w:pPr>
        <w:tabs>
          <w:tab w:val="num" w:pos="4317"/>
        </w:tabs>
        <w:ind w:left="8637" w:hanging="180"/>
      </w:pPr>
    </w:lvl>
    <w:lvl w:ilvl="6">
      <w:start w:val="1"/>
      <w:numFmt w:val="decimal"/>
      <w:lvlText w:val="%7."/>
      <w:lvlJc w:val="left"/>
      <w:pPr>
        <w:tabs>
          <w:tab w:val="num" w:pos="4317"/>
        </w:tabs>
        <w:ind w:left="9357" w:hanging="360"/>
      </w:pPr>
    </w:lvl>
    <w:lvl w:ilvl="7">
      <w:start w:val="1"/>
      <w:numFmt w:val="lowerLetter"/>
      <w:lvlText w:val="%8."/>
      <w:lvlJc w:val="left"/>
      <w:pPr>
        <w:tabs>
          <w:tab w:val="num" w:pos="4317"/>
        </w:tabs>
        <w:ind w:left="10077" w:hanging="360"/>
      </w:pPr>
    </w:lvl>
    <w:lvl w:ilvl="8">
      <w:start w:val="1"/>
      <w:numFmt w:val="lowerRoman"/>
      <w:lvlText w:val="%9."/>
      <w:lvlJc w:val="right"/>
      <w:pPr>
        <w:tabs>
          <w:tab w:val="num" w:pos="4317"/>
        </w:tabs>
        <w:ind w:left="10797" w:hanging="180"/>
      </w:pPr>
    </w:lvl>
  </w:abstractNum>
  <w:abstractNum w:abstractNumId="6" w15:restartNumberingAfterBreak="0">
    <w:nsid w:val="6FDB6E98"/>
    <w:multiLevelType w:val="hybridMultilevel"/>
    <w:tmpl w:val="528AE666"/>
    <w:lvl w:ilvl="0" w:tplc="2E365696">
      <w:numFmt w:val="bullet"/>
      <w:lvlText w:val="•"/>
      <w:lvlJc w:val="left"/>
      <w:pPr>
        <w:ind w:left="1065" w:hanging="705"/>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1C"/>
    <w:rsid w:val="000063D7"/>
    <w:rsid w:val="00017F2B"/>
    <w:rsid w:val="00026FDD"/>
    <w:rsid w:val="0003063C"/>
    <w:rsid w:val="000866E9"/>
    <w:rsid w:val="000A105E"/>
    <w:rsid w:val="000A24AF"/>
    <w:rsid w:val="000A40A8"/>
    <w:rsid w:val="000D5CD0"/>
    <w:rsid w:val="000E087B"/>
    <w:rsid w:val="000E1ED4"/>
    <w:rsid w:val="000E4372"/>
    <w:rsid w:val="001161A1"/>
    <w:rsid w:val="001213A2"/>
    <w:rsid w:val="001351B5"/>
    <w:rsid w:val="0015106C"/>
    <w:rsid w:val="00172D9C"/>
    <w:rsid w:val="00182C6E"/>
    <w:rsid w:val="0019483D"/>
    <w:rsid w:val="00195490"/>
    <w:rsid w:val="001B4FAB"/>
    <w:rsid w:val="001C5B17"/>
    <w:rsid w:val="001F0A80"/>
    <w:rsid w:val="00222353"/>
    <w:rsid w:val="00240AEC"/>
    <w:rsid w:val="0024117A"/>
    <w:rsid w:val="00252F9C"/>
    <w:rsid w:val="00262306"/>
    <w:rsid w:val="00264EBC"/>
    <w:rsid w:val="00295123"/>
    <w:rsid w:val="002A1377"/>
    <w:rsid w:val="002B7685"/>
    <w:rsid w:val="002D3663"/>
    <w:rsid w:val="002F13D4"/>
    <w:rsid w:val="003063B2"/>
    <w:rsid w:val="0031007D"/>
    <w:rsid w:val="0031165B"/>
    <w:rsid w:val="00317FDD"/>
    <w:rsid w:val="003279C1"/>
    <w:rsid w:val="00330E0F"/>
    <w:rsid w:val="00336965"/>
    <w:rsid w:val="00344D30"/>
    <w:rsid w:val="00367EFA"/>
    <w:rsid w:val="00377679"/>
    <w:rsid w:val="003828E7"/>
    <w:rsid w:val="003D09F5"/>
    <w:rsid w:val="003F6584"/>
    <w:rsid w:val="003F726A"/>
    <w:rsid w:val="004001C4"/>
    <w:rsid w:val="00400F85"/>
    <w:rsid w:val="00423D68"/>
    <w:rsid w:val="00425229"/>
    <w:rsid w:val="00432BDF"/>
    <w:rsid w:val="004440F1"/>
    <w:rsid w:val="00476888"/>
    <w:rsid w:val="004B4753"/>
    <w:rsid w:val="004B4E8E"/>
    <w:rsid w:val="004D5517"/>
    <w:rsid w:val="004E6CC2"/>
    <w:rsid w:val="0052411C"/>
    <w:rsid w:val="005466CB"/>
    <w:rsid w:val="00552EA3"/>
    <w:rsid w:val="00574AE8"/>
    <w:rsid w:val="00580AF0"/>
    <w:rsid w:val="0058653E"/>
    <w:rsid w:val="00592BDB"/>
    <w:rsid w:val="005A0115"/>
    <w:rsid w:val="005A1638"/>
    <w:rsid w:val="005F4AE9"/>
    <w:rsid w:val="005F5334"/>
    <w:rsid w:val="006377C6"/>
    <w:rsid w:val="00650FFD"/>
    <w:rsid w:val="00657590"/>
    <w:rsid w:val="0066409A"/>
    <w:rsid w:val="0066467F"/>
    <w:rsid w:val="006A4FD0"/>
    <w:rsid w:val="006B77D1"/>
    <w:rsid w:val="006D4DAE"/>
    <w:rsid w:val="006E316E"/>
    <w:rsid w:val="00706E19"/>
    <w:rsid w:val="00717E22"/>
    <w:rsid w:val="00730C8B"/>
    <w:rsid w:val="0073604D"/>
    <w:rsid w:val="00760C4B"/>
    <w:rsid w:val="0078121C"/>
    <w:rsid w:val="007961A3"/>
    <w:rsid w:val="007B0484"/>
    <w:rsid w:val="007C2B1A"/>
    <w:rsid w:val="007C2F86"/>
    <w:rsid w:val="007C3B4C"/>
    <w:rsid w:val="007C658D"/>
    <w:rsid w:val="007C77D9"/>
    <w:rsid w:val="007D13BB"/>
    <w:rsid w:val="007E4185"/>
    <w:rsid w:val="007F5293"/>
    <w:rsid w:val="00814D6F"/>
    <w:rsid w:val="00815547"/>
    <w:rsid w:val="008310F9"/>
    <w:rsid w:val="00834E98"/>
    <w:rsid w:val="0084764C"/>
    <w:rsid w:val="008538BB"/>
    <w:rsid w:val="008642B0"/>
    <w:rsid w:val="00876167"/>
    <w:rsid w:val="00883BF1"/>
    <w:rsid w:val="008A6EF2"/>
    <w:rsid w:val="008D0F4B"/>
    <w:rsid w:val="00940261"/>
    <w:rsid w:val="00944798"/>
    <w:rsid w:val="009612B8"/>
    <w:rsid w:val="00963862"/>
    <w:rsid w:val="0098025A"/>
    <w:rsid w:val="009935AC"/>
    <w:rsid w:val="009B1FC2"/>
    <w:rsid w:val="009B3E2E"/>
    <w:rsid w:val="009C2366"/>
    <w:rsid w:val="009C57E9"/>
    <w:rsid w:val="009D5B1E"/>
    <w:rsid w:val="009D5D2D"/>
    <w:rsid w:val="009F376F"/>
    <w:rsid w:val="00A239F6"/>
    <w:rsid w:val="00A343D9"/>
    <w:rsid w:val="00A52894"/>
    <w:rsid w:val="00A62ECA"/>
    <w:rsid w:val="00A71952"/>
    <w:rsid w:val="00AA6935"/>
    <w:rsid w:val="00AB29D8"/>
    <w:rsid w:val="00AD3935"/>
    <w:rsid w:val="00AD5A76"/>
    <w:rsid w:val="00AF0084"/>
    <w:rsid w:val="00B17423"/>
    <w:rsid w:val="00B17F61"/>
    <w:rsid w:val="00B23AFA"/>
    <w:rsid w:val="00B428DC"/>
    <w:rsid w:val="00B5508C"/>
    <w:rsid w:val="00B560CB"/>
    <w:rsid w:val="00B61ECC"/>
    <w:rsid w:val="00BC6C68"/>
    <w:rsid w:val="00BD5A07"/>
    <w:rsid w:val="00BE0A49"/>
    <w:rsid w:val="00BE0E52"/>
    <w:rsid w:val="00BF05DB"/>
    <w:rsid w:val="00C36058"/>
    <w:rsid w:val="00C423A2"/>
    <w:rsid w:val="00C52BD4"/>
    <w:rsid w:val="00C7382C"/>
    <w:rsid w:val="00CC050B"/>
    <w:rsid w:val="00CF368B"/>
    <w:rsid w:val="00CF4D7A"/>
    <w:rsid w:val="00CF5D20"/>
    <w:rsid w:val="00CF627A"/>
    <w:rsid w:val="00D0705E"/>
    <w:rsid w:val="00D07D04"/>
    <w:rsid w:val="00D16901"/>
    <w:rsid w:val="00D4578A"/>
    <w:rsid w:val="00D45B6C"/>
    <w:rsid w:val="00D7378E"/>
    <w:rsid w:val="00DA5681"/>
    <w:rsid w:val="00DB7DE4"/>
    <w:rsid w:val="00DC2D20"/>
    <w:rsid w:val="00DC6325"/>
    <w:rsid w:val="00DE3CED"/>
    <w:rsid w:val="00E17A3B"/>
    <w:rsid w:val="00E228E2"/>
    <w:rsid w:val="00E36D40"/>
    <w:rsid w:val="00E440BC"/>
    <w:rsid w:val="00E44287"/>
    <w:rsid w:val="00E47AAB"/>
    <w:rsid w:val="00E55964"/>
    <w:rsid w:val="00E72345"/>
    <w:rsid w:val="00E85FB6"/>
    <w:rsid w:val="00E8767D"/>
    <w:rsid w:val="00E91405"/>
    <w:rsid w:val="00EE775A"/>
    <w:rsid w:val="00EF5BB0"/>
    <w:rsid w:val="00F02C84"/>
    <w:rsid w:val="00F3509E"/>
    <w:rsid w:val="00F35329"/>
    <w:rsid w:val="00F35ED3"/>
    <w:rsid w:val="00F36AD0"/>
    <w:rsid w:val="00F873F6"/>
    <w:rsid w:val="00F93685"/>
    <w:rsid w:val="00FA2EB8"/>
    <w:rsid w:val="00FC76BD"/>
    <w:rsid w:val="00FD53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F6C1"/>
  <w15:chartTrackingRefBased/>
  <w15:docId w15:val="{52ABA624-FA6F-469A-A84E-E1962C88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8121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8121C"/>
    <w:rPr>
      <w:i/>
      <w:iCs/>
    </w:rPr>
  </w:style>
  <w:style w:type="character" w:styleId="Hyperlink">
    <w:name w:val="Hyperlink"/>
    <w:basedOn w:val="Standaardalinea-lettertype"/>
    <w:uiPriority w:val="99"/>
    <w:semiHidden/>
    <w:unhideWhenUsed/>
    <w:rsid w:val="00E72345"/>
    <w:rPr>
      <w:color w:val="0000FF"/>
      <w:u w:val="single"/>
    </w:rPr>
  </w:style>
  <w:style w:type="paragraph" w:styleId="Koptekst">
    <w:name w:val="header"/>
    <w:basedOn w:val="Standaard"/>
    <w:link w:val="KoptekstChar"/>
    <w:uiPriority w:val="99"/>
    <w:unhideWhenUsed/>
    <w:rsid w:val="00F353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5329"/>
  </w:style>
  <w:style w:type="paragraph" w:styleId="Voettekst">
    <w:name w:val="footer"/>
    <w:basedOn w:val="Standaard"/>
    <w:link w:val="VoettekstChar"/>
    <w:uiPriority w:val="99"/>
    <w:unhideWhenUsed/>
    <w:rsid w:val="00F353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5329"/>
  </w:style>
  <w:style w:type="paragraph" w:styleId="Lijstalinea">
    <w:name w:val="List Paragraph"/>
    <w:basedOn w:val="Standaard"/>
    <w:uiPriority w:val="34"/>
    <w:qFormat/>
    <w:rsid w:val="00FA2EB8"/>
    <w:pPr>
      <w:ind w:left="720"/>
      <w:contextualSpacing/>
    </w:pPr>
  </w:style>
  <w:style w:type="paragraph" w:styleId="Ballontekst">
    <w:name w:val="Balloon Text"/>
    <w:basedOn w:val="Standaard"/>
    <w:link w:val="BallontekstChar"/>
    <w:uiPriority w:val="99"/>
    <w:semiHidden/>
    <w:unhideWhenUsed/>
    <w:rsid w:val="00CF4D7A"/>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F4D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4929">
      <w:bodyDiv w:val="1"/>
      <w:marLeft w:val="0"/>
      <w:marRight w:val="0"/>
      <w:marTop w:val="0"/>
      <w:marBottom w:val="0"/>
      <w:divBdr>
        <w:top w:val="none" w:sz="0" w:space="0" w:color="auto"/>
        <w:left w:val="none" w:sz="0" w:space="0" w:color="auto"/>
        <w:bottom w:val="none" w:sz="0" w:space="0" w:color="auto"/>
        <w:right w:val="none" w:sz="0" w:space="0" w:color="auto"/>
      </w:divBdr>
    </w:div>
    <w:div w:id="537133792">
      <w:bodyDiv w:val="1"/>
      <w:marLeft w:val="0"/>
      <w:marRight w:val="0"/>
      <w:marTop w:val="0"/>
      <w:marBottom w:val="0"/>
      <w:divBdr>
        <w:top w:val="none" w:sz="0" w:space="0" w:color="auto"/>
        <w:left w:val="none" w:sz="0" w:space="0" w:color="auto"/>
        <w:bottom w:val="none" w:sz="0" w:space="0" w:color="auto"/>
        <w:right w:val="none" w:sz="0" w:space="0" w:color="auto"/>
      </w:divBdr>
    </w:div>
    <w:div w:id="551886057">
      <w:bodyDiv w:val="1"/>
      <w:marLeft w:val="0"/>
      <w:marRight w:val="0"/>
      <w:marTop w:val="0"/>
      <w:marBottom w:val="0"/>
      <w:divBdr>
        <w:top w:val="none" w:sz="0" w:space="0" w:color="auto"/>
        <w:left w:val="none" w:sz="0" w:space="0" w:color="auto"/>
        <w:bottom w:val="none" w:sz="0" w:space="0" w:color="auto"/>
        <w:right w:val="none" w:sz="0" w:space="0" w:color="auto"/>
      </w:divBdr>
    </w:div>
    <w:div w:id="755708671">
      <w:bodyDiv w:val="1"/>
      <w:marLeft w:val="0"/>
      <w:marRight w:val="0"/>
      <w:marTop w:val="0"/>
      <w:marBottom w:val="0"/>
      <w:divBdr>
        <w:top w:val="none" w:sz="0" w:space="0" w:color="auto"/>
        <w:left w:val="none" w:sz="0" w:space="0" w:color="auto"/>
        <w:bottom w:val="none" w:sz="0" w:space="0" w:color="auto"/>
        <w:right w:val="none" w:sz="0" w:space="0" w:color="auto"/>
      </w:divBdr>
    </w:div>
    <w:div w:id="903873295">
      <w:bodyDiv w:val="1"/>
      <w:marLeft w:val="0"/>
      <w:marRight w:val="0"/>
      <w:marTop w:val="0"/>
      <w:marBottom w:val="0"/>
      <w:divBdr>
        <w:top w:val="none" w:sz="0" w:space="0" w:color="auto"/>
        <w:left w:val="none" w:sz="0" w:space="0" w:color="auto"/>
        <w:bottom w:val="none" w:sz="0" w:space="0" w:color="auto"/>
        <w:right w:val="none" w:sz="0" w:space="0" w:color="auto"/>
      </w:divBdr>
    </w:div>
    <w:div w:id="1181771807">
      <w:bodyDiv w:val="1"/>
      <w:marLeft w:val="0"/>
      <w:marRight w:val="0"/>
      <w:marTop w:val="0"/>
      <w:marBottom w:val="0"/>
      <w:divBdr>
        <w:top w:val="none" w:sz="0" w:space="0" w:color="auto"/>
        <w:left w:val="none" w:sz="0" w:space="0" w:color="auto"/>
        <w:bottom w:val="none" w:sz="0" w:space="0" w:color="auto"/>
        <w:right w:val="none" w:sz="0" w:space="0" w:color="auto"/>
      </w:divBdr>
      <w:divsChild>
        <w:div w:id="609901506">
          <w:marLeft w:val="0"/>
          <w:marRight w:val="0"/>
          <w:marTop w:val="0"/>
          <w:marBottom w:val="0"/>
          <w:divBdr>
            <w:top w:val="none" w:sz="0" w:space="0" w:color="auto"/>
            <w:left w:val="none" w:sz="0" w:space="0" w:color="auto"/>
            <w:bottom w:val="none" w:sz="0" w:space="0" w:color="auto"/>
            <w:right w:val="none" w:sz="0" w:space="0" w:color="auto"/>
          </w:divBdr>
        </w:div>
      </w:divsChild>
    </w:div>
    <w:div w:id="1551913444">
      <w:bodyDiv w:val="1"/>
      <w:marLeft w:val="0"/>
      <w:marRight w:val="0"/>
      <w:marTop w:val="0"/>
      <w:marBottom w:val="0"/>
      <w:divBdr>
        <w:top w:val="none" w:sz="0" w:space="0" w:color="auto"/>
        <w:left w:val="none" w:sz="0" w:space="0" w:color="auto"/>
        <w:bottom w:val="none" w:sz="0" w:space="0" w:color="auto"/>
        <w:right w:val="none" w:sz="0" w:space="0" w:color="auto"/>
      </w:divBdr>
    </w:div>
    <w:div w:id="1555115036">
      <w:bodyDiv w:val="1"/>
      <w:marLeft w:val="0"/>
      <w:marRight w:val="0"/>
      <w:marTop w:val="0"/>
      <w:marBottom w:val="0"/>
      <w:divBdr>
        <w:top w:val="none" w:sz="0" w:space="0" w:color="auto"/>
        <w:left w:val="none" w:sz="0" w:space="0" w:color="auto"/>
        <w:bottom w:val="none" w:sz="0" w:space="0" w:color="auto"/>
        <w:right w:val="none" w:sz="0" w:space="0" w:color="auto"/>
      </w:divBdr>
    </w:div>
    <w:div w:id="19695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A95D-3074-E248-AE1F-2BC68490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Huyghe</dc:creator>
  <cp:keywords/>
  <dc:description/>
  <cp:lastModifiedBy>Margriet Huyghe</cp:lastModifiedBy>
  <cp:revision>45</cp:revision>
  <cp:lastPrinted>2021-10-07T13:11:00Z</cp:lastPrinted>
  <dcterms:created xsi:type="dcterms:W3CDTF">2021-10-06T07:43:00Z</dcterms:created>
  <dcterms:modified xsi:type="dcterms:W3CDTF">2021-10-07T13:17:00Z</dcterms:modified>
</cp:coreProperties>
</file>